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0B661C" w14:paraId="6837478A" w14:textId="77777777" w:rsidTr="002C507C">
        <w:tc>
          <w:tcPr>
            <w:tcW w:w="5246" w:type="dxa"/>
          </w:tcPr>
          <w:p w14:paraId="76237E95" w14:textId="77777777" w:rsidR="000B661C" w:rsidRDefault="000B661C" w:rsidP="002C507C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HỘI SINH VIÊN VIỆT NAM</w:t>
            </w:r>
          </w:p>
          <w:p w14:paraId="4ABC1D67" w14:textId="77777777" w:rsidR="000B661C" w:rsidRDefault="000B661C" w:rsidP="002C507C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TP. HỒ CHÍ MINH</w:t>
            </w:r>
          </w:p>
          <w:p w14:paraId="2DC0DB40" w14:textId="77777777" w:rsidR="000B661C" w:rsidRPr="000D698F" w:rsidRDefault="000B661C" w:rsidP="002C507C">
            <w:pPr>
              <w:spacing w:before="60" w:after="60"/>
              <w:jc w:val="center"/>
              <w:rPr>
                <w:b/>
                <w:lang w:val="en-AU"/>
              </w:rPr>
            </w:pPr>
            <w:r w:rsidRPr="000D698F">
              <w:rPr>
                <w:b/>
                <w:lang w:val="en-AU"/>
              </w:rPr>
              <w:t>BCH TRƯỜNG Đ</w:t>
            </w:r>
            <w:r>
              <w:rPr>
                <w:b/>
                <w:lang w:val="en-AU"/>
              </w:rPr>
              <w:t xml:space="preserve">H </w:t>
            </w:r>
            <w:r w:rsidRPr="000D698F">
              <w:rPr>
                <w:b/>
                <w:lang w:val="en-AU"/>
              </w:rPr>
              <w:t>KINH TẾ - LUẬT</w:t>
            </w:r>
          </w:p>
          <w:p w14:paraId="5AA7F021" w14:textId="77777777" w:rsidR="000B661C" w:rsidRDefault="000B661C" w:rsidP="002C507C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___</w:t>
            </w:r>
          </w:p>
          <w:p w14:paraId="77B3FF92" w14:textId="0418BD40" w:rsidR="000B661C" w:rsidRDefault="00783987" w:rsidP="000B661C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Số</w:t>
            </w:r>
            <w:r>
              <w:t xml:space="preserve">: 04 </w:t>
            </w:r>
            <w:r w:rsidR="000B661C">
              <w:rPr>
                <w:lang w:val="en-AU"/>
              </w:rPr>
              <w:t>/BTK</w:t>
            </w:r>
          </w:p>
          <w:p w14:paraId="4F607F38" w14:textId="77777777" w:rsidR="000B661C" w:rsidRPr="000B661C" w:rsidRDefault="000B661C" w:rsidP="00B24F8C">
            <w:pPr>
              <w:spacing w:before="60" w:after="60"/>
              <w:jc w:val="center"/>
              <w:rPr>
                <w:sz w:val="24"/>
                <w:szCs w:val="24"/>
                <w:lang w:val="en-AU"/>
              </w:rPr>
            </w:pPr>
            <w:r w:rsidRPr="000B661C">
              <w:rPr>
                <w:sz w:val="24"/>
                <w:szCs w:val="24"/>
                <w:lang w:val="en-AU"/>
              </w:rPr>
              <w:t xml:space="preserve">V/v </w:t>
            </w:r>
            <w:r w:rsidR="00B24F8C">
              <w:rPr>
                <w:sz w:val="24"/>
                <w:szCs w:val="24"/>
                <w:lang w:val="en-AU"/>
              </w:rPr>
              <w:t xml:space="preserve">triển khai các hoạt động Ngày hội cử tri trực tuyến chào mừng </w:t>
            </w:r>
            <w:r w:rsidR="00B24F8C" w:rsidRPr="00B24F8C">
              <w:rPr>
                <w:sz w:val="24"/>
                <w:szCs w:val="24"/>
                <w:lang w:val="en-AU"/>
              </w:rPr>
              <w:t>Ngày bầu cử đại biểu Quốc hội khóa XV và đại biểu Hội đồng Nhân dân các cấp nhiệm kỳ 2021 – 2026</w:t>
            </w:r>
            <w:r w:rsidRPr="000B661C">
              <w:rPr>
                <w:sz w:val="24"/>
                <w:szCs w:val="24"/>
                <w:lang w:val="en-AU"/>
              </w:rPr>
              <w:t>”</w:t>
            </w:r>
          </w:p>
        </w:tc>
        <w:tc>
          <w:tcPr>
            <w:tcW w:w="4961" w:type="dxa"/>
          </w:tcPr>
          <w:p w14:paraId="43FD78DC" w14:textId="77777777" w:rsidR="000B661C" w:rsidRPr="000D698F" w:rsidRDefault="000B661C" w:rsidP="002C507C">
            <w:pPr>
              <w:spacing w:before="60" w:after="60"/>
              <w:jc w:val="center"/>
              <w:rPr>
                <w:i/>
              </w:rPr>
            </w:pPr>
          </w:p>
          <w:p w14:paraId="6E1270E0" w14:textId="77777777" w:rsidR="000B661C" w:rsidRPr="000D698F" w:rsidRDefault="000B661C" w:rsidP="002C507C">
            <w:pPr>
              <w:spacing w:before="60" w:after="60"/>
              <w:jc w:val="center"/>
              <w:rPr>
                <w:i/>
              </w:rPr>
            </w:pPr>
          </w:p>
          <w:p w14:paraId="5481433A" w14:textId="77777777" w:rsidR="000B661C" w:rsidRPr="000D698F" w:rsidRDefault="000B661C" w:rsidP="002C507C">
            <w:pPr>
              <w:spacing w:before="60" w:after="60"/>
              <w:jc w:val="center"/>
              <w:rPr>
                <w:i/>
              </w:rPr>
            </w:pPr>
          </w:p>
          <w:p w14:paraId="7DFCD9AA" w14:textId="7BEBD308" w:rsidR="000B661C" w:rsidRPr="00EE63D8" w:rsidRDefault="000B661C" w:rsidP="00EE63D8">
            <w:pPr>
              <w:spacing w:before="60" w:after="60"/>
              <w:jc w:val="center"/>
              <w:rPr>
                <w:i/>
                <w:lang w:val="en-US"/>
              </w:rPr>
            </w:pPr>
            <w:r w:rsidRPr="000D698F">
              <w:rPr>
                <w:i/>
              </w:rPr>
              <w:t xml:space="preserve">TP.Hồ Chí Minh, ngày </w:t>
            </w:r>
            <w:r w:rsidR="00783987">
              <w:rPr>
                <w:i/>
                <w:lang w:val="en-US"/>
              </w:rPr>
              <w:t>14</w:t>
            </w:r>
            <w:r w:rsidR="00783987">
              <w:rPr>
                <w:i/>
              </w:rPr>
              <w:t xml:space="preserve"> </w:t>
            </w:r>
            <w:r w:rsidRPr="000D698F">
              <w:rPr>
                <w:i/>
              </w:rPr>
              <w:t xml:space="preserve">tháng </w:t>
            </w:r>
            <w:r w:rsidR="00783987">
              <w:rPr>
                <w:i/>
                <w:lang w:val="en-US"/>
              </w:rPr>
              <w:t>05</w:t>
            </w:r>
            <w:r w:rsidRPr="000D698F">
              <w:rPr>
                <w:i/>
              </w:rPr>
              <w:t xml:space="preserve">năm </w:t>
            </w:r>
            <w:r w:rsidR="00EE63D8">
              <w:rPr>
                <w:i/>
                <w:lang w:val="en-US"/>
              </w:rPr>
              <w:t>2021</w:t>
            </w:r>
          </w:p>
        </w:tc>
      </w:tr>
    </w:tbl>
    <w:p w14:paraId="2BC071D8" w14:textId="77777777" w:rsidR="005428D8" w:rsidRPr="00127C18" w:rsidRDefault="000B661C" w:rsidP="005428D8">
      <w:pPr>
        <w:tabs>
          <w:tab w:val="left" w:pos="1134"/>
          <w:tab w:val="left" w:pos="2552"/>
        </w:tabs>
        <w:spacing w:before="0" w:after="0"/>
        <w:rPr>
          <w:b/>
          <w:sz w:val="28"/>
          <w:szCs w:val="28"/>
        </w:rPr>
      </w:pPr>
      <w:r>
        <w:tab/>
      </w:r>
      <w:r w:rsidRPr="00127C18">
        <w:rPr>
          <w:b/>
          <w:i/>
          <w:sz w:val="28"/>
          <w:szCs w:val="28"/>
        </w:rPr>
        <w:t xml:space="preserve">Kính gửi: </w:t>
      </w:r>
      <w:r w:rsidRPr="00127C18">
        <w:rPr>
          <w:b/>
          <w:i/>
          <w:sz w:val="28"/>
          <w:szCs w:val="28"/>
        </w:rPr>
        <w:tab/>
      </w:r>
    </w:p>
    <w:p w14:paraId="10DC36DA" w14:textId="77777777" w:rsidR="000B661C" w:rsidRPr="00415C30" w:rsidRDefault="000B661C" w:rsidP="005428D8">
      <w:pPr>
        <w:tabs>
          <w:tab w:val="left" w:pos="1134"/>
          <w:tab w:val="left" w:pos="2552"/>
        </w:tabs>
        <w:spacing w:before="0" w:after="0"/>
        <w:rPr>
          <w:b/>
          <w:sz w:val="28"/>
          <w:szCs w:val="28"/>
        </w:rPr>
      </w:pPr>
      <w:r w:rsidRPr="00127C18">
        <w:rPr>
          <w:b/>
          <w:sz w:val="28"/>
          <w:szCs w:val="28"/>
        </w:rPr>
        <w:tab/>
      </w:r>
      <w:r w:rsidRPr="00127C18">
        <w:rPr>
          <w:b/>
          <w:sz w:val="28"/>
          <w:szCs w:val="28"/>
        </w:rPr>
        <w:tab/>
      </w:r>
      <w:r w:rsidRPr="00415C30">
        <w:rPr>
          <w:b/>
          <w:sz w:val="28"/>
          <w:szCs w:val="28"/>
        </w:rPr>
        <w:t>- Thường trực</w:t>
      </w:r>
      <w:r w:rsidR="00EE63D8">
        <w:rPr>
          <w:b/>
          <w:sz w:val="28"/>
          <w:szCs w:val="28"/>
          <w:lang w:val="en-US"/>
        </w:rPr>
        <w:t xml:space="preserve"> Đoàn Khoa,</w:t>
      </w:r>
      <w:r w:rsidRPr="00415C30">
        <w:rPr>
          <w:b/>
          <w:sz w:val="28"/>
          <w:szCs w:val="28"/>
        </w:rPr>
        <w:t xml:space="preserve"> Liên Chi hội các Khoa;</w:t>
      </w:r>
    </w:p>
    <w:p w14:paraId="6B30F254" w14:textId="77777777" w:rsidR="000B661C" w:rsidRPr="00415C30" w:rsidRDefault="000B661C" w:rsidP="005428D8">
      <w:pPr>
        <w:tabs>
          <w:tab w:val="left" w:pos="1134"/>
          <w:tab w:val="left" w:pos="2552"/>
        </w:tabs>
        <w:spacing w:before="0" w:after="0"/>
        <w:rPr>
          <w:b/>
          <w:sz w:val="28"/>
          <w:szCs w:val="28"/>
        </w:rPr>
      </w:pPr>
      <w:r w:rsidRPr="00415C30">
        <w:rPr>
          <w:b/>
          <w:sz w:val="28"/>
          <w:szCs w:val="28"/>
        </w:rPr>
        <w:tab/>
      </w:r>
      <w:r w:rsidRPr="00415C30">
        <w:rPr>
          <w:b/>
          <w:sz w:val="28"/>
          <w:szCs w:val="28"/>
        </w:rPr>
        <w:tab/>
        <w:t>- Ban Điều hành các Câu lạc bộ, độ</w:t>
      </w:r>
      <w:r w:rsidR="00EE63D8">
        <w:rPr>
          <w:b/>
          <w:sz w:val="28"/>
          <w:szCs w:val="28"/>
        </w:rPr>
        <w:t>i, nhóm,</w:t>
      </w:r>
    </w:p>
    <w:p w14:paraId="4FCD7601" w14:textId="77777777" w:rsidR="000B661C" w:rsidRPr="00415C30" w:rsidRDefault="00215B77" w:rsidP="000B661C">
      <w:pPr>
        <w:tabs>
          <w:tab w:val="left" w:pos="1134"/>
          <w:tab w:val="left" w:pos="2552"/>
        </w:tabs>
        <w:ind w:firstLine="567"/>
        <w:rPr>
          <w:szCs w:val="26"/>
        </w:rPr>
      </w:pPr>
      <w:r>
        <w:rPr>
          <w:szCs w:val="26"/>
          <w:lang w:val="en-US"/>
        </w:rPr>
        <w:t>Thiết thực</w:t>
      </w:r>
      <w:r w:rsidR="000B661C" w:rsidRPr="00415C30">
        <w:rPr>
          <w:szCs w:val="26"/>
        </w:rPr>
        <w:t xml:space="preserve"> </w:t>
      </w:r>
      <w:r w:rsidR="00EE63D8" w:rsidRPr="00EE63D8">
        <w:rPr>
          <w:szCs w:val="26"/>
        </w:rPr>
        <w:t>chào mừng Ngày bầu cử đại biểu Quốc hội khóa XV và đại biểu Hội đồng Nhân dân các cấp nhiệm kỳ 2021 – 2026</w:t>
      </w:r>
      <w:r w:rsidR="00EE63D8">
        <w:rPr>
          <w:szCs w:val="26"/>
          <w:lang w:val="en-US"/>
        </w:rPr>
        <w:t>;</w:t>
      </w:r>
      <w:r w:rsidR="008844D9" w:rsidRPr="00415C30">
        <w:rPr>
          <w:szCs w:val="26"/>
        </w:rPr>
        <w:t xml:space="preserve"> Ban Thư ký Hội Sinh viên Trường đề nghị các đơn vị phối hợp thực hiện </w:t>
      </w:r>
      <w:r w:rsidR="00EE63D8">
        <w:rPr>
          <w:szCs w:val="26"/>
          <w:lang w:val="en-US"/>
        </w:rPr>
        <w:t>các hoạt động Ngày hội cử tri trực tuyến, cụ thể</w:t>
      </w:r>
      <w:r w:rsidR="008844D9" w:rsidRPr="00415C30">
        <w:rPr>
          <w:szCs w:val="26"/>
        </w:rPr>
        <w:t xml:space="preserve"> như sau:</w:t>
      </w:r>
    </w:p>
    <w:p w14:paraId="1834D703" w14:textId="77777777" w:rsidR="00EE63D8" w:rsidRPr="00215B77" w:rsidRDefault="008844D9" w:rsidP="00215B77">
      <w:pPr>
        <w:tabs>
          <w:tab w:val="left" w:pos="1134"/>
          <w:tab w:val="left" w:pos="2552"/>
        </w:tabs>
        <w:ind w:firstLine="567"/>
        <w:rPr>
          <w:szCs w:val="26"/>
          <w:lang w:val="en-US"/>
        </w:rPr>
      </w:pPr>
      <w:r w:rsidRPr="00EE63D8">
        <w:rPr>
          <w:b/>
          <w:szCs w:val="26"/>
        </w:rPr>
        <w:t xml:space="preserve">1. </w:t>
      </w:r>
      <w:r w:rsidR="00EE63D8">
        <w:rPr>
          <w:szCs w:val="26"/>
          <w:lang w:val="en-US"/>
        </w:rPr>
        <w:t xml:space="preserve">Tham gia và triển khai trong toàn thể sinh viên cuộc thi sáng tạo video clip “Tự hào cử tri trẻ”. Chi tiết xem tại: </w:t>
      </w:r>
      <w:hyperlink r:id="rId6" w:history="1">
        <w:r w:rsidR="00EE63D8" w:rsidRPr="00C44BEC">
          <w:rPr>
            <w:rStyle w:val="Hyperlink"/>
            <w:szCs w:val="26"/>
            <w:lang w:val="en-US"/>
          </w:rPr>
          <w:t>https://bitly.com.vn/jxiwoq</w:t>
        </w:r>
      </w:hyperlink>
      <w:r w:rsidR="00215B77">
        <w:rPr>
          <w:szCs w:val="26"/>
          <w:lang w:val="en-US"/>
        </w:rPr>
        <w:t xml:space="preserve">. </w:t>
      </w:r>
      <w:r w:rsidR="00EE63D8">
        <w:rPr>
          <w:szCs w:val="26"/>
          <w:lang w:val="en-US"/>
        </w:rPr>
        <w:t xml:space="preserve">Mỗi cơ sở Hội đảm bảo ít nhất </w:t>
      </w:r>
      <w:r w:rsidR="00EE63D8" w:rsidRPr="005E700F">
        <w:rPr>
          <w:b/>
          <w:szCs w:val="26"/>
          <w:lang w:val="en-US"/>
        </w:rPr>
        <w:t>02</w:t>
      </w:r>
      <w:r w:rsidR="00EE63D8">
        <w:rPr>
          <w:szCs w:val="26"/>
          <w:lang w:val="en-US"/>
        </w:rPr>
        <w:t xml:space="preserve"> sản phẩm dự thi</w:t>
      </w:r>
    </w:p>
    <w:p w14:paraId="3E294EFA" w14:textId="77777777" w:rsidR="008844D9" w:rsidRDefault="008844D9" w:rsidP="00127C18">
      <w:pPr>
        <w:tabs>
          <w:tab w:val="left" w:pos="1134"/>
          <w:tab w:val="left" w:pos="2552"/>
        </w:tabs>
        <w:ind w:firstLine="567"/>
        <w:rPr>
          <w:b/>
          <w:i/>
          <w:szCs w:val="26"/>
          <w:lang w:val="en-US"/>
        </w:rPr>
      </w:pPr>
      <w:r w:rsidRPr="00EE63D8">
        <w:rPr>
          <w:b/>
          <w:szCs w:val="26"/>
        </w:rPr>
        <w:t>2.</w:t>
      </w:r>
      <w:r w:rsidRPr="00415C30">
        <w:rPr>
          <w:szCs w:val="26"/>
        </w:rPr>
        <w:t xml:space="preserve"> </w:t>
      </w:r>
      <w:r w:rsidR="00EE63D8">
        <w:rPr>
          <w:szCs w:val="26"/>
          <w:lang w:val="en-US"/>
        </w:rPr>
        <w:t xml:space="preserve"> </w:t>
      </w:r>
      <w:r w:rsidR="005E700F">
        <w:rPr>
          <w:szCs w:val="26"/>
          <w:lang w:val="en-US"/>
        </w:rPr>
        <w:t>Tất cả các cấp bộ Đoàn - Hội t</w:t>
      </w:r>
      <w:r w:rsidR="00EE63D8">
        <w:rPr>
          <w:szCs w:val="26"/>
          <w:lang w:val="en-US"/>
        </w:rPr>
        <w:t xml:space="preserve">ham gia và triển khai trong toàn thể sinh viên đổi khung ảnh đại diện chào mừng </w:t>
      </w:r>
      <w:r w:rsidR="00EE63D8" w:rsidRPr="00EE63D8">
        <w:rPr>
          <w:szCs w:val="26"/>
          <w:lang w:val="en-US"/>
        </w:rPr>
        <w:t>Ngày bầu cử đại biểu Quốc hội khóa XV và đại biểu Hội đồng Nhân dân các cấp nhiệm kỳ 2021 – 2026</w:t>
      </w:r>
      <w:r w:rsidR="005E700F">
        <w:rPr>
          <w:szCs w:val="26"/>
          <w:lang w:val="en-US"/>
        </w:rPr>
        <w:t xml:space="preserve">. Khung ảnh đại diện được cập nhật trên chuyên </w:t>
      </w:r>
      <w:r w:rsidR="005E700F" w:rsidRPr="00371936">
        <w:rPr>
          <w:szCs w:val="26"/>
          <w:lang w:val="en-US"/>
        </w:rPr>
        <w:t>trang Tuổi trẻ Kinh tế - Luật và Hội Sinh viên Trường Đại học Kinh tế - Luật.</w:t>
      </w:r>
    </w:p>
    <w:p w14:paraId="51C7B233" w14:textId="77777777" w:rsidR="00215B77" w:rsidRPr="005E700F" w:rsidRDefault="00215B77" w:rsidP="00127C18">
      <w:pPr>
        <w:tabs>
          <w:tab w:val="left" w:pos="1134"/>
          <w:tab w:val="left" w:pos="2552"/>
        </w:tabs>
        <w:ind w:firstLine="567"/>
        <w:rPr>
          <w:b/>
          <w:i/>
          <w:szCs w:val="26"/>
          <w:lang w:val="en-US"/>
        </w:rPr>
      </w:pPr>
      <w:r w:rsidRPr="00215B77">
        <w:rPr>
          <w:szCs w:val="26"/>
          <w:lang w:val="en-US"/>
        </w:rPr>
        <w:t>Hoạt động thực hiện đồng loạ</w:t>
      </w:r>
      <w:r>
        <w:rPr>
          <w:szCs w:val="26"/>
          <w:lang w:val="en-US"/>
        </w:rPr>
        <w:t xml:space="preserve">t </w:t>
      </w:r>
      <w:r w:rsidRPr="00215B77">
        <w:rPr>
          <w:szCs w:val="26"/>
          <w:lang w:val="en-US"/>
        </w:rPr>
        <w:t xml:space="preserve">vào </w:t>
      </w:r>
      <w:r w:rsidRPr="00617CBE">
        <w:rPr>
          <w:b/>
          <w:i/>
          <w:szCs w:val="26"/>
          <w:lang w:val="en-US"/>
        </w:rPr>
        <w:t>ngày 20/5/2021</w:t>
      </w:r>
      <w:r>
        <w:rPr>
          <w:b/>
          <w:i/>
          <w:szCs w:val="26"/>
          <w:lang w:val="en-US"/>
        </w:rPr>
        <w:t>.</w:t>
      </w:r>
    </w:p>
    <w:p w14:paraId="750C1F26" w14:textId="77777777" w:rsidR="005428D8" w:rsidRPr="005E700F" w:rsidRDefault="005428D8" w:rsidP="00CC6AF5">
      <w:pPr>
        <w:tabs>
          <w:tab w:val="left" w:pos="1134"/>
          <w:tab w:val="left" w:pos="2552"/>
        </w:tabs>
        <w:ind w:firstLine="567"/>
        <w:rPr>
          <w:szCs w:val="26"/>
          <w:lang w:val="en-US"/>
        </w:rPr>
      </w:pPr>
      <w:r w:rsidRPr="005E700F">
        <w:rPr>
          <w:b/>
          <w:szCs w:val="26"/>
        </w:rPr>
        <w:t>3.</w:t>
      </w:r>
      <w:r w:rsidRPr="00415C30">
        <w:rPr>
          <w:szCs w:val="26"/>
        </w:rPr>
        <w:t xml:space="preserve"> </w:t>
      </w:r>
      <w:r w:rsidR="005E700F">
        <w:rPr>
          <w:szCs w:val="26"/>
          <w:lang w:val="en-US"/>
        </w:rPr>
        <w:t xml:space="preserve"> Mỗi cơ sở Đoàn, cơ sở Hội phải có ít nhất </w:t>
      </w:r>
      <w:r w:rsidR="005E700F" w:rsidRPr="005E700F">
        <w:rPr>
          <w:b/>
          <w:szCs w:val="26"/>
          <w:lang w:val="en-US"/>
        </w:rPr>
        <w:t>01</w:t>
      </w:r>
      <w:r w:rsidR="005E700F">
        <w:rPr>
          <w:szCs w:val="26"/>
          <w:lang w:val="en-US"/>
        </w:rPr>
        <w:t xml:space="preserve"> tuyến bài </w:t>
      </w:r>
      <w:r w:rsidR="00526EEB">
        <w:rPr>
          <w:szCs w:val="26"/>
          <w:lang w:val="en-US"/>
        </w:rPr>
        <w:t xml:space="preserve">truyền thông </w:t>
      </w:r>
      <w:r w:rsidR="005E700F">
        <w:rPr>
          <w:szCs w:val="26"/>
          <w:lang w:val="en-US"/>
        </w:rPr>
        <w:t xml:space="preserve">và </w:t>
      </w:r>
      <w:r w:rsidR="00526EEB">
        <w:rPr>
          <w:szCs w:val="26"/>
          <w:lang w:val="en-US"/>
        </w:rPr>
        <w:t>ấn</w:t>
      </w:r>
      <w:r w:rsidR="005E700F">
        <w:rPr>
          <w:szCs w:val="26"/>
          <w:lang w:val="en-US"/>
        </w:rPr>
        <w:t xml:space="preserve"> phẩ</w:t>
      </w:r>
      <w:r w:rsidR="00526EEB">
        <w:rPr>
          <w:szCs w:val="26"/>
          <w:lang w:val="en-US"/>
        </w:rPr>
        <w:t>m tuyên truyền</w:t>
      </w:r>
      <w:r w:rsidR="005E700F">
        <w:rPr>
          <w:szCs w:val="26"/>
          <w:lang w:val="en-US"/>
        </w:rPr>
        <w:t xml:space="preserve"> về </w:t>
      </w:r>
      <w:r w:rsidR="005E700F" w:rsidRPr="00EE63D8">
        <w:rPr>
          <w:szCs w:val="26"/>
          <w:lang w:val="en-US"/>
        </w:rPr>
        <w:t>Ngày bầu cử đại biểu Quốc hội khóa XV và đại biểu Hội đồng Nhân dân các cấp nhiệm kỳ 2021 – 2026</w:t>
      </w:r>
      <w:r w:rsidR="00215B77">
        <w:rPr>
          <w:szCs w:val="26"/>
          <w:lang w:val="en-US"/>
        </w:rPr>
        <w:t xml:space="preserve"> vào </w:t>
      </w:r>
      <w:r w:rsidR="00215B77" w:rsidRPr="00617CBE">
        <w:rPr>
          <w:b/>
          <w:i/>
          <w:szCs w:val="26"/>
          <w:lang w:val="en-US"/>
        </w:rPr>
        <w:t>ngày 20</w:t>
      </w:r>
      <w:r w:rsidR="005E700F" w:rsidRPr="00617CBE">
        <w:rPr>
          <w:b/>
          <w:i/>
          <w:szCs w:val="26"/>
          <w:lang w:val="en-US"/>
        </w:rPr>
        <w:t>/5/2021</w:t>
      </w:r>
      <w:r w:rsidR="00CC6AF5">
        <w:rPr>
          <w:szCs w:val="26"/>
          <w:lang w:val="en-US"/>
        </w:rPr>
        <w:t xml:space="preserve"> kèm hashtag </w:t>
      </w:r>
      <w:r w:rsidR="00CC6AF5" w:rsidRPr="00215B77">
        <w:rPr>
          <w:szCs w:val="26"/>
          <w:lang w:val="en-US"/>
        </w:rPr>
        <w:t>#QuochoiXV #HDND</w:t>
      </w:r>
      <w:r w:rsidR="00CC6AF5">
        <w:rPr>
          <w:szCs w:val="26"/>
          <w:lang w:val="en-US"/>
        </w:rPr>
        <w:t>caccap #Tuhaocutritre #UELYouth.</w:t>
      </w:r>
    </w:p>
    <w:p w14:paraId="6D13DFBA" w14:textId="77777777" w:rsidR="00127C18" w:rsidRDefault="00127C18" w:rsidP="00215B77">
      <w:pPr>
        <w:tabs>
          <w:tab w:val="left" w:pos="1134"/>
          <w:tab w:val="left" w:pos="2552"/>
        </w:tabs>
        <w:ind w:firstLine="567"/>
        <w:rPr>
          <w:szCs w:val="26"/>
          <w:lang w:val="en-US"/>
        </w:rPr>
      </w:pPr>
      <w:r w:rsidRPr="005E700F">
        <w:rPr>
          <w:b/>
          <w:szCs w:val="26"/>
        </w:rPr>
        <w:t xml:space="preserve">4. </w:t>
      </w:r>
      <w:r w:rsidR="005E700F">
        <w:rPr>
          <w:b/>
          <w:szCs w:val="26"/>
          <w:lang w:val="en-US"/>
        </w:rPr>
        <w:t xml:space="preserve"> </w:t>
      </w:r>
      <w:r w:rsidR="00215B77">
        <w:rPr>
          <w:szCs w:val="26"/>
          <w:lang w:val="en-US"/>
        </w:rPr>
        <w:t xml:space="preserve">Tất cả các cấp bộ Đoàn - Hội tham gia và triển khai vận động trong toàn thể sinh viên tham gia check - in cùng lá phiếu bầu cử của mình đăng lên trang cá nhân kèm hashtag </w:t>
      </w:r>
      <w:r w:rsidR="00215B77" w:rsidRPr="00215B77">
        <w:rPr>
          <w:szCs w:val="26"/>
          <w:lang w:val="en-US"/>
        </w:rPr>
        <w:t>#QuochoiXV #HDND</w:t>
      </w:r>
      <w:r w:rsidR="002A4EFF">
        <w:rPr>
          <w:szCs w:val="26"/>
          <w:lang w:val="en-US"/>
        </w:rPr>
        <w:t xml:space="preserve">caccap #Tuhaocutritre #UELYouth kể </w:t>
      </w:r>
      <w:r w:rsidR="002A4EFF" w:rsidRPr="00617CBE">
        <w:rPr>
          <w:b/>
          <w:i/>
          <w:szCs w:val="26"/>
          <w:lang w:val="en-US"/>
        </w:rPr>
        <w:t>từ ngày 20/5 - 23/5/2021.</w:t>
      </w:r>
    </w:p>
    <w:p w14:paraId="2E7AC434" w14:textId="77777777" w:rsidR="003540A2" w:rsidRPr="005E700F" w:rsidRDefault="003540A2" w:rsidP="00215B77">
      <w:pPr>
        <w:tabs>
          <w:tab w:val="left" w:pos="1134"/>
          <w:tab w:val="left" w:pos="2552"/>
        </w:tabs>
        <w:ind w:firstLine="567"/>
        <w:rPr>
          <w:szCs w:val="26"/>
          <w:lang w:val="en-US"/>
        </w:rPr>
      </w:pPr>
      <w:r>
        <w:rPr>
          <w:szCs w:val="26"/>
          <w:lang w:val="en-US"/>
        </w:rPr>
        <w:t>Ban Thư ký Hội Sinh viên Trường đề nghị các đơn vị nghiêm túc thực hiện.</w:t>
      </w:r>
    </w:p>
    <w:p w14:paraId="36C5CC71" w14:textId="77777777" w:rsidR="005428D8" w:rsidRDefault="00127C18" w:rsidP="00127C18">
      <w:pPr>
        <w:tabs>
          <w:tab w:val="left" w:pos="1134"/>
          <w:tab w:val="left" w:pos="2552"/>
        </w:tabs>
        <w:ind w:firstLine="567"/>
        <w:rPr>
          <w:szCs w:val="26"/>
        </w:rPr>
      </w:pPr>
      <w:r w:rsidRPr="00415C30">
        <w:rPr>
          <w:szCs w:val="26"/>
        </w:rPr>
        <w:t>Trân trọng.</w:t>
      </w:r>
    </w:p>
    <w:p w14:paraId="5D40E4D0" w14:textId="77777777" w:rsidR="003540A2" w:rsidRDefault="003540A2" w:rsidP="00AC00D1">
      <w:pPr>
        <w:tabs>
          <w:tab w:val="left" w:pos="284"/>
          <w:tab w:val="center" w:pos="6521"/>
        </w:tabs>
        <w:spacing w:before="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415C30">
        <w:rPr>
          <w:b/>
          <w:szCs w:val="26"/>
        </w:rPr>
        <w:t>TM. BAN THƯ KÝ HỘI SINH VIÊN TRƯỜNG</w:t>
      </w:r>
    </w:p>
    <w:p w14:paraId="1D96F0A2" w14:textId="77777777" w:rsidR="003540A2" w:rsidRDefault="003540A2" w:rsidP="00AC00D1">
      <w:pPr>
        <w:tabs>
          <w:tab w:val="left" w:pos="284"/>
          <w:tab w:val="center" w:pos="6521"/>
        </w:tabs>
        <w:spacing w:before="0" w:after="0"/>
        <w:rPr>
          <w:b/>
          <w:szCs w:val="26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415C30">
        <w:rPr>
          <w:b/>
          <w:szCs w:val="26"/>
        </w:rPr>
        <w:t>CHỦ TỊCH</w:t>
      </w:r>
    </w:p>
    <w:p w14:paraId="429A2E00" w14:textId="2A8114B6" w:rsidR="00127C18" w:rsidRPr="00783987" w:rsidRDefault="00127C18" w:rsidP="00AC00D1">
      <w:pPr>
        <w:tabs>
          <w:tab w:val="left" w:pos="284"/>
          <w:tab w:val="center" w:pos="6521"/>
        </w:tabs>
        <w:spacing w:before="0" w:after="0"/>
        <w:rPr>
          <w:bCs/>
          <w:sz w:val="10"/>
          <w:szCs w:val="10"/>
        </w:rPr>
      </w:pPr>
      <w:r w:rsidRPr="00415C30">
        <w:rPr>
          <w:b/>
          <w:i/>
          <w:sz w:val="24"/>
          <w:szCs w:val="24"/>
        </w:rPr>
        <w:tab/>
        <w:t>Nơi nhận:</w:t>
      </w:r>
    </w:p>
    <w:p w14:paraId="1F9EFD99" w14:textId="77777777" w:rsidR="00783987" w:rsidRPr="00783987" w:rsidRDefault="00AC00D1" w:rsidP="00783987">
      <w:pPr>
        <w:tabs>
          <w:tab w:val="left" w:pos="284"/>
          <w:tab w:val="center" w:pos="6521"/>
        </w:tabs>
        <w:spacing w:before="0" w:after="0"/>
        <w:rPr>
          <w:bCs/>
          <w:sz w:val="10"/>
          <w:szCs w:val="10"/>
        </w:rPr>
      </w:pPr>
      <w:r w:rsidRPr="00415C30">
        <w:rPr>
          <w:sz w:val="22"/>
        </w:rPr>
        <w:tab/>
        <w:t>- Như kính gửi;</w:t>
      </w:r>
      <w:r w:rsidRPr="00415C30">
        <w:rPr>
          <w:b/>
          <w:szCs w:val="26"/>
        </w:rPr>
        <w:tab/>
      </w:r>
      <w:r w:rsidR="00783987" w:rsidRPr="00783987">
        <w:rPr>
          <w:bCs/>
          <w:i/>
          <w:szCs w:val="26"/>
        </w:rPr>
        <w:t>(Đã ký)</w:t>
      </w:r>
    </w:p>
    <w:p w14:paraId="0919092E" w14:textId="5B655A37" w:rsidR="00AC00D1" w:rsidRPr="00783987" w:rsidRDefault="00F26A0E" w:rsidP="00783987">
      <w:pPr>
        <w:tabs>
          <w:tab w:val="left" w:pos="284"/>
          <w:tab w:val="center" w:pos="6521"/>
        </w:tabs>
        <w:spacing w:before="0" w:after="0"/>
        <w:ind w:firstLine="284"/>
        <w:rPr>
          <w:sz w:val="22"/>
        </w:rPr>
      </w:pPr>
      <w:r>
        <w:rPr>
          <w:sz w:val="22"/>
        </w:rPr>
        <w:t>- Lưu VT</w:t>
      </w:r>
      <w:r w:rsidR="00783987">
        <w:rPr>
          <w:sz w:val="22"/>
        </w:rPr>
        <w:t xml:space="preserve">                                                                                </w:t>
      </w:r>
      <w:r w:rsidR="00AC00D1">
        <w:rPr>
          <w:b/>
          <w:szCs w:val="26"/>
          <w:lang w:val="en-AU"/>
        </w:rPr>
        <w:t>Ngô Trọng Nguyễn</w:t>
      </w:r>
    </w:p>
    <w:sectPr w:rsidR="00AC00D1" w:rsidRPr="00783987" w:rsidSect="005E700F">
      <w:pgSz w:w="11907" w:h="16840" w:code="9"/>
      <w:pgMar w:top="808" w:right="1134" w:bottom="1134" w:left="1418" w:header="56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1882" w14:textId="77777777" w:rsidR="00C42E2F" w:rsidRDefault="00C42E2F" w:rsidP="005E700F">
      <w:pPr>
        <w:spacing w:before="0" w:after="0" w:line="240" w:lineRule="auto"/>
      </w:pPr>
      <w:r>
        <w:separator/>
      </w:r>
    </w:p>
  </w:endnote>
  <w:endnote w:type="continuationSeparator" w:id="0">
    <w:p w14:paraId="3A3DE61C" w14:textId="77777777" w:rsidR="00C42E2F" w:rsidRDefault="00C42E2F" w:rsidP="005E70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DC7F" w14:textId="77777777" w:rsidR="00C42E2F" w:rsidRDefault="00C42E2F" w:rsidP="005E700F">
      <w:pPr>
        <w:spacing w:before="0" w:after="0" w:line="240" w:lineRule="auto"/>
      </w:pPr>
      <w:r>
        <w:separator/>
      </w:r>
    </w:p>
  </w:footnote>
  <w:footnote w:type="continuationSeparator" w:id="0">
    <w:p w14:paraId="105FC9A9" w14:textId="77777777" w:rsidR="00C42E2F" w:rsidRDefault="00C42E2F" w:rsidP="005E700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1C"/>
    <w:rsid w:val="000B661C"/>
    <w:rsid w:val="000B7BA8"/>
    <w:rsid w:val="00127C18"/>
    <w:rsid w:val="00215B77"/>
    <w:rsid w:val="002A4EFF"/>
    <w:rsid w:val="002D2791"/>
    <w:rsid w:val="003540A2"/>
    <w:rsid w:val="00371936"/>
    <w:rsid w:val="00415C30"/>
    <w:rsid w:val="00526EEB"/>
    <w:rsid w:val="005428D8"/>
    <w:rsid w:val="005E700F"/>
    <w:rsid w:val="00606ED6"/>
    <w:rsid w:val="00617CBE"/>
    <w:rsid w:val="00765287"/>
    <w:rsid w:val="00783987"/>
    <w:rsid w:val="00787F97"/>
    <w:rsid w:val="007F07CE"/>
    <w:rsid w:val="00857E89"/>
    <w:rsid w:val="00875A92"/>
    <w:rsid w:val="008844D9"/>
    <w:rsid w:val="00922C6C"/>
    <w:rsid w:val="00A57DB9"/>
    <w:rsid w:val="00AC00D1"/>
    <w:rsid w:val="00B24F8C"/>
    <w:rsid w:val="00BA0689"/>
    <w:rsid w:val="00BA11CD"/>
    <w:rsid w:val="00C42E2F"/>
    <w:rsid w:val="00CC6AF5"/>
    <w:rsid w:val="00EE63D8"/>
    <w:rsid w:val="00F2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511B"/>
  <w15:chartTrackingRefBased/>
  <w15:docId w15:val="{E7B226B5-EA41-4BB3-B9D7-94DAF0D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vi-VN" w:eastAsia="zh-CN" w:bidi="ar-SA"/>
      </w:rPr>
    </w:rPrDefault>
    <w:pPrDefault>
      <w:pPr>
        <w:spacing w:before="8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C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1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3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0F"/>
  </w:style>
  <w:style w:type="paragraph" w:styleId="Footer">
    <w:name w:val="footer"/>
    <w:basedOn w:val="Normal"/>
    <w:link w:val="FooterChar"/>
    <w:uiPriority w:val="99"/>
    <w:unhideWhenUsed/>
    <w:rsid w:val="005E70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ly.com.vn/jxiwo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ASUS</dc:creator>
  <cp:keywords/>
  <dc:description/>
  <cp:lastModifiedBy>Thảo Thanh</cp:lastModifiedBy>
  <cp:revision>12</cp:revision>
  <dcterms:created xsi:type="dcterms:W3CDTF">2020-04-03T08:42:00Z</dcterms:created>
  <dcterms:modified xsi:type="dcterms:W3CDTF">2021-05-17T14:16:00Z</dcterms:modified>
</cp:coreProperties>
</file>