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8" w:type="dxa"/>
        <w:tblInd w:w="-885" w:type="dxa"/>
        <w:tblLook w:val="01E0" w:firstRow="1" w:lastRow="1" w:firstColumn="1" w:lastColumn="1" w:noHBand="0" w:noVBand="0"/>
      </w:tblPr>
      <w:tblGrid>
        <w:gridCol w:w="5388"/>
        <w:gridCol w:w="5180"/>
      </w:tblGrid>
      <w:tr w:rsidR="00890C59" w:rsidRPr="00890C59" w:rsidTr="00320046">
        <w:trPr>
          <w:trHeight w:val="96"/>
        </w:trPr>
        <w:tc>
          <w:tcPr>
            <w:tcW w:w="5388" w:type="dxa"/>
          </w:tcPr>
          <w:p w:rsidR="00890C59" w:rsidRPr="00890C59" w:rsidRDefault="00890C59" w:rsidP="00890C59">
            <w:pPr>
              <w:spacing w:line="240" w:lineRule="auto"/>
              <w:jc w:val="center"/>
              <w:rPr>
                <w:rFonts w:eastAsia="Times New Roman"/>
                <w:noProof/>
                <w:kern w:val="2"/>
                <w:szCs w:val="26"/>
                <w:lang w:val="en-US"/>
              </w:rPr>
            </w:pPr>
            <w:r w:rsidRPr="00890C59">
              <w:rPr>
                <w:rFonts w:eastAsia="Times New Roman"/>
                <w:noProof/>
                <w:kern w:val="2"/>
                <w:szCs w:val="26"/>
                <w:lang w:val="en-US"/>
              </w:rPr>
              <w:t>HỘI SINH VIÊN VIỆT NAM</w:t>
            </w:r>
          </w:p>
          <w:p w:rsidR="00890C59" w:rsidRPr="00890C59" w:rsidRDefault="00890C59" w:rsidP="00890C59">
            <w:pPr>
              <w:spacing w:line="240" w:lineRule="auto"/>
              <w:jc w:val="center"/>
              <w:rPr>
                <w:rFonts w:eastAsia="Times New Roman"/>
                <w:noProof/>
                <w:kern w:val="2"/>
                <w:szCs w:val="26"/>
                <w:lang w:val="en-US"/>
              </w:rPr>
            </w:pPr>
            <w:r w:rsidRPr="00890C59">
              <w:rPr>
                <w:rFonts w:eastAsia="Times New Roman"/>
                <w:b/>
                <w:noProof/>
                <w:kern w:val="2"/>
                <w:szCs w:val="26"/>
                <w:lang w:val="en-US"/>
              </w:rPr>
              <w:t xml:space="preserve"> </w:t>
            </w:r>
            <w:r w:rsidRPr="00890C59">
              <w:rPr>
                <w:rFonts w:eastAsia="Times New Roman"/>
                <w:noProof/>
                <w:kern w:val="2"/>
                <w:szCs w:val="26"/>
                <w:lang w:val="en-US"/>
              </w:rPr>
              <w:t>TP. HỒ CHÍ MINH</w:t>
            </w:r>
          </w:p>
          <w:p w:rsidR="00890C59" w:rsidRPr="00890C59" w:rsidRDefault="00890C59" w:rsidP="00890C59">
            <w:pPr>
              <w:spacing w:line="240" w:lineRule="auto"/>
              <w:jc w:val="center"/>
              <w:rPr>
                <w:rFonts w:eastAsia="Times New Roman"/>
                <w:b/>
                <w:noProof/>
                <w:kern w:val="2"/>
                <w:szCs w:val="26"/>
                <w:lang w:val="en-US"/>
              </w:rPr>
            </w:pPr>
            <w:r w:rsidRPr="00890C59">
              <w:rPr>
                <w:rFonts w:eastAsia="Times New Roman"/>
                <w:b/>
                <w:noProof/>
                <w:kern w:val="2"/>
                <w:szCs w:val="26"/>
                <w:lang w:val="en-US"/>
              </w:rPr>
              <w:t>BCH TRƯỜNG ĐẠI HỌC KINH TẾ - LUẬT</w:t>
            </w:r>
          </w:p>
          <w:p w:rsidR="00890C59" w:rsidRPr="00890C59" w:rsidRDefault="00890C59" w:rsidP="00890C59">
            <w:pPr>
              <w:spacing w:line="240" w:lineRule="auto"/>
              <w:jc w:val="center"/>
              <w:rPr>
                <w:rFonts w:eastAsia="Times New Roman"/>
                <w:noProof/>
                <w:kern w:val="2"/>
                <w:szCs w:val="26"/>
                <w:lang w:val="en-US"/>
              </w:rPr>
            </w:pPr>
            <w:r w:rsidRPr="00890C59">
              <w:rPr>
                <w:rFonts w:eastAsia="Times New Roman"/>
                <w:noProof/>
                <w:kern w:val="2"/>
                <w:szCs w:val="26"/>
                <w:lang w:val="en-US"/>
              </w:rPr>
              <w:t>___</w:t>
            </w:r>
          </w:p>
          <w:p w:rsidR="00890C59" w:rsidRPr="00890C59" w:rsidRDefault="004759AC" w:rsidP="00890C59">
            <w:pPr>
              <w:spacing w:line="240" w:lineRule="auto"/>
              <w:jc w:val="center"/>
              <w:rPr>
                <w:rFonts w:eastAsia="Times New Roman"/>
                <w:noProof/>
                <w:kern w:val="2"/>
                <w:szCs w:val="26"/>
                <w:lang w:val="en-US"/>
              </w:rPr>
            </w:pPr>
            <w:r>
              <w:rPr>
                <w:rFonts w:eastAsia="Times New Roman"/>
                <w:noProof/>
                <w:kern w:val="2"/>
                <w:szCs w:val="26"/>
                <w:lang w:val="en-US"/>
              </w:rPr>
              <w:t xml:space="preserve">Số:  </w:t>
            </w:r>
            <w:r w:rsidR="00284D78">
              <w:rPr>
                <w:rFonts w:eastAsia="Times New Roman"/>
                <w:noProof/>
                <w:kern w:val="2"/>
                <w:szCs w:val="26"/>
                <w:lang w:val="en-US"/>
              </w:rPr>
              <w:t>06</w:t>
            </w:r>
            <w:r w:rsidR="00890C59" w:rsidRPr="00890C59">
              <w:rPr>
                <w:rFonts w:eastAsia="Times New Roman"/>
                <w:noProof/>
                <w:kern w:val="2"/>
                <w:szCs w:val="26"/>
                <w:lang w:val="en-US"/>
              </w:rPr>
              <w:t>/KH-BTK</w:t>
            </w:r>
          </w:p>
        </w:tc>
        <w:tc>
          <w:tcPr>
            <w:tcW w:w="5180" w:type="dxa"/>
          </w:tcPr>
          <w:p w:rsidR="00890C59" w:rsidRPr="00890C59" w:rsidRDefault="00890C59" w:rsidP="00890C59">
            <w:pPr>
              <w:spacing w:line="240" w:lineRule="auto"/>
              <w:rPr>
                <w:rFonts w:eastAsia="Times New Roman"/>
                <w:noProof/>
                <w:kern w:val="2"/>
                <w:szCs w:val="26"/>
                <w:lang w:val="en-US"/>
              </w:rPr>
            </w:pPr>
          </w:p>
          <w:p w:rsidR="00890C59" w:rsidRPr="00890C59" w:rsidRDefault="00890C59" w:rsidP="00890C59">
            <w:pPr>
              <w:spacing w:line="240" w:lineRule="auto"/>
              <w:rPr>
                <w:rFonts w:eastAsia="Times New Roman"/>
                <w:noProof/>
                <w:kern w:val="2"/>
                <w:szCs w:val="26"/>
                <w:lang w:val="en-US"/>
              </w:rPr>
            </w:pPr>
          </w:p>
          <w:p w:rsidR="00890C59" w:rsidRPr="00890C59" w:rsidRDefault="00890C59" w:rsidP="00A77EB4">
            <w:pPr>
              <w:spacing w:line="240" w:lineRule="auto"/>
              <w:jc w:val="right"/>
              <w:rPr>
                <w:rFonts w:eastAsia="Times New Roman"/>
                <w:i/>
                <w:noProof/>
                <w:kern w:val="2"/>
                <w:szCs w:val="26"/>
                <w:lang w:val="en-US"/>
              </w:rPr>
            </w:pPr>
            <w:r w:rsidRPr="00890C59">
              <w:rPr>
                <w:rFonts w:eastAsia="Times New Roman"/>
                <w:i/>
                <w:noProof/>
                <w:kern w:val="2"/>
                <w:szCs w:val="26"/>
                <w:lang w:val="en-US"/>
              </w:rPr>
              <w:t>TP. Hồ Chí Minh, ngày</w:t>
            </w:r>
            <w:r w:rsidRPr="00890C59">
              <w:rPr>
                <w:rFonts w:eastAsia="Times New Roman"/>
                <w:i/>
                <w:noProof/>
                <w:kern w:val="2"/>
                <w:szCs w:val="26"/>
                <w:lang w:val="vi-VN"/>
              </w:rPr>
              <w:t xml:space="preserve"> </w:t>
            </w:r>
            <w:r w:rsidR="004759AC">
              <w:rPr>
                <w:rFonts w:eastAsia="Times New Roman"/>
                <w:i/>
                <w:noProof/>
                <w:kern w:val="2"/>
                <w:szCs w:val="26"/>
                <w:lang w:val="en-AU"/>
              </w:rPr>
              <w:t>20</w:t>
            </w:r>
            <w:r w:rsidRPr="00890C59">
              <w:rPr>
                <w:rFonts w:eastAsia="Times New Roman"/>
                <w:i/>
                <w:noProof/>
                <w:kern w:val="2"/>
                <w:szCs w:val="26"/>
                <w:lang w:val="vi-VN"/>
              </w:rPr>
              <w:t xml:space="preserve"> </w:t>
            </w:r>
            <w:r w:rsidR="004759AC">
              <w:rPr>
                <w:rFonts w:eastAsia="Times New Roman"/>
                <w:i/>
                <w:noProof/>
                <w:kern w:val="2"/>
                <w:szCs w:val="26"/>
                <w:lang w:val="en-US"/>
              </w:rPr>
              <w:t>tháng 5 năm 2020</w:t>
            </w:r>
          </w:p>
        </w:tc>
      </w:tr>
    </w:tbl>
    <w:p w:rsidR="00890C59" w:rsidRPr="00890C59" w:rsidRDefault="00890C59" w:rsidP="00890C59">
      <w:pPr>
        <w:keepNext/>
        <w:spacing w:line="240" w:lineRule="auto"/>
        <w:outlineLvl w:val="0"/>
        <w:rPr>
          <w:rFonts w:eastAsia="Times New Roman"/>
          <w:b/>
          <w:noProof/>
          <w:kern w:val="2"/>
          <w:sz w:val="18"/>
          <w:szCs w:val="26"/>
          <w:lang w:val="en-US"/>
        </w:rPr>
      </w:pPr>
    </w:p>
    <w:p w:rsidR="00890C59" w:rsidRPr="00890C59" w:rsidRDefault="00890C59" w:rsidP="00890C59">
      <w:pPr>
        <w:keepNext/>
        <w:spacing w:line="240" w:lineRule="auto"/>
        <w:jc w:val="center"/>
        <w:outlineLvl w:val="0"/>
        <w:rPr>
          <w:rFonts w:eastAsia="Times New Roman"/>
          <w:b/>
          <w:noProof/>
          <w:kern w:val="2"/>
          <w:sz w:val="32"/>
          <w:szCs w:val="32"/>
          <w:lang w:val="en-US"/>
        </w:rPr>
      </w:pPr>
      <w:r w:rsidRPr="00890C59">
        <w:rPr>
          <w:rFonts w:eastAsia="Times New Roman"/>
          <w:b/>
          <w:noProof/>
          <w:kern w:val="2"/>
          <w:sz w:val="32"/>
          <w:szCs w:val="32"/>
          <w:lang w:val="en-US"/>
        </w:rPr>
        <w:t>KẾ HOẠ</w:t>
      </w:r>
      <w:bookmarkStart w:id="0" w:name="_GoBack"/>
      <w:bookmarkEnd w:id="0"/>
      <w:r w:rsidRPr="00890C59">
        <w:rPr>
          <w:rFonts w:eastAsia="Times New Roman"/>
          <w:b/>
          <w:noProof/>
          <w:kern w:val="2"/>
          <w:sz w:val="32"/>
          <w:szCs w:val="32"/>
          <w:lang w:val="en-US"/>
        </w:rPr>
        <w:t>CH</w:t>
      </w:r>
    </w:p>
    <w:p w:rsidR="00890C59" w:rsidRPr="00890C59" w:rsidRDefault="00890C59" w:rsidP="00890C59">
      <w:pPr>
        <w:keepNext/>
        <w:spacing w:line="240" w:lineRule="auto"/>
        <w:jc w:val="center"/>
        <w:outlineLvl w:val="1"/>
        <w:rPr>
          <w:rFonts w:eastAsia="Times New Roman"/>
          <w:b/>
          <w:noProof/>
          <w:kern w:val="2"/>
          <w:sz w:val="28"/>
          <w:szCs w:val="28"/>
          <w:lang w:val="en-US"/>
        </w:rPr>
      </w:pPr>
      <w:r w:rsidRPr="00890C59">
        <w:rPr>
          <w:rFonts w:eastAsia="Times New Roman"/>
          <w:b/>
          <w:noProof/>
          <w:kern w:val="2"/>
          <w:sz w:val="28"/>
          <w:szCs w:val="28"/>
          <w:lang w:val="en-US"/>
        </w:rPr>
        <w:t>Kiểm tra, tổng kết công tác Hội và phong trào sinh viên</w:t>
      </w:r>
    </w:p>
    <w:p w:rsidR="00890C59" w:rsidRPr="00890C59" w:rsidRDefault="00890C59" w:rsidP="00890C59">
      <w:pPr>
        <w:keepNext/>
        <w:spacing w:line="240" w:lineRule="auto"/>
        <w:jc w:val="center"/>
        <w:outlineLvl w:val="1"/>
        <w:rPr>
          <w:rFonts w:eastAsia="Times New Roman"/>
          <w:b/>
          <w:noProof/>
          <w:kern w:val="2"/>
          <w:sz w:val="28"/>
          <w:szCs w:val="28"/>
          <w:lang w:val="vi-VN"/>
        </w:rPr>
      </w:pPr>
      <w:r w:rsidRPr="00890C59">
        <w:rPr>
          <w:rFonts w:eastAsia="Times New Roman"/>
          <w:b/>
          <w:noProof/>
          <w:kern w:val="2"/>
          <w:sz w:val="28"/>
          <w:szCs w:val="28"/>
          <w:lang w:val="en-US"/>
        </w:rPr>
        <w:t xml:space="preserve">Năm học </w:t>
      </w:r>
      <w:r w:rsidR="004759AC">
        <w:rPr>
          <w:rFonts w:eastAsia="Times New Roman"/>
          <w:b/>
          <w:noProof/>
          <w:kern w:val="2"/>
          <w:sz w:val="28"/>
          <w:szCs w:val="28"/>
          <w:lang w:val="en-US"/>
        </w:rPr>
        <w:t>2019 - 2020</w:t>
      </w:r>
    </w:p>
    <w:p w:rsidR="00890C59" w:rsidRPr="00890C59" w:rsidRDefault="00890C59" w:rsidP="00890C59">
      <w:pPr>
        <w:spacing w:line="269" w:lineRule="auto"/>
        <w:jc w:val="center"/>
        <w:rPr>
          <w:rFonts w:eastAsia="Times New Roman"/>
          <w:bCs/>
          <w:noProof/>
          <w:kern w:val="2"/>
          <w:szCs w:val="26"/>
          <w:lang w:val="en-US"/>
        </w:rPr>
      </w:pPr>
      <w:r w:rsidRPr="00890C59">
        <w:rPr>
          <w:rFonts w:eastAsia="Times New Roman"/>
          <w:bCs/>
          <w:noProof/>
          <w:kern w:val="2"/>
          <w:szCs w:val="26"/>
          <w:lang w:val="en-US"/>
        </w:rPr>
        <w:t>_____</w:t>
      </w:r>
    </w:p>
    <w:p w:rsidR="00890C59" w:rsidRPr="00890C59" w:rsidRDefault="00890C59" w:rsidP="00890C59">
      <w:pPr>
        <w:spacing w:before="240"/>
        <w:ind w:firstLine="709"/>
        <w:jc w:val="both"/>
        <w:rPr>
          <w:rFonts w:eastAsia="Times New Roman"/>
          <w:bCs/>
          <w:noProof/>
          <w:kern w:val="2"/>
          <w:szCs w:val="26"/>
          <w:lang w:val="vi-VN"/>
        </w:rPr>
      </w:pPr>
      <w:r w:rsidRPr="00890C59">
        <w:rPr>
          <w:rFonts w:eastAsia="Times New Roman"/>
          <w:bCs/>
          <w:noProof/>
          <w:kern w:val="2"/>
          <w:szCs w:val="26"/>
          <w:lang w:val="en-US"/>
        </w:rPr>
        <w:t>Căn cứ chương trình công tác Hội và p</w:t>
      </w:r>
      <w:r w:rsidR="004759AC">
        <w:rPr>
          <w:rFonts w:eastAsia="Times New Roman"/>
          <w:bCs/>
          <w:noProof/>
          <w:kern w:val="2"/>
          <w:szCs w:val="26"/>
          <w:lang w:val="en-US"/>
        </w:rPr>
        <w:t>hong trào sinh viên năm học 2018 – 2019</w:t>
      </w:r>
      <w:r w:rsidRPr="00890C59">
        <w:rPr>
          <w:rFonts w:eastAsia="Times New Roman"/>
          <w:bCs/>
          <w:noProof/>
          <w:kern w:val="2"/>
          <w:szCs w:val="26"/>
          <w:lang w:val="en-US"/>
        </w:rPr>
        <w:t xml:space="preserve"> của Ban Chấp hành Hội Sinh viên Trường Đại học Kinh tế - Luật, Ban Thư ký Hội Sinh viên Trường Đại học Kinh tế - Luật ban hành Kế hoạch kiểm tra, tổng kết công tác Hội và phong trào sinh viên năm học </w:t>
      </w:r>
      <w:r w:rsidR="004759AC">
        <w:rPr>
          <w:rFonts w:eastAsia="Times New Roman"/>
          <w:bCs/>
          <w:noProof/>
          <w:kern w:val="2"/>
          <w:szCs w:val="26"/>
          <w:lang w:val="en-US"/>
        </w:rPr>
        <w:t>2019 - 2020</w:t>
      </w:r>
      <w:r w:rsidRPr="00890C59">
        <w:rPr>
          <w:rFonts w:eastAsia="Times New Roman"/>
          <w:bCs/>
          <w:noProof/>
          <w:kern w:val="2"/>
          <w:szCs w:val="26"/>
          <w:lang w:val="en-US"/>
        </w:rPr>
        <w:t xml:space="preserve">, cụ thể như sau: </w:t>
      </w:r>
    </w:p>
    <w:p w:rsidR="00890C59" w:rsidRPr="00890C59" w:rsidRDefault="00890C59" w:rsidP="00890C59">
      <w:pPr>
        <w:spacing w:before="120"/>
        <w:jc w:val="both"/>
        <w:rPr>
          <w:rFonts w:eastAsia="Times New Roman"/>
          <w:b/>
          <w:noProof/>
          <w:kern w:val="2"/>
          <w:szCs w:val="26"/>
          <w:lang w:val="vi-VN"/>
        </w:rPr>
      </w:pPr>
      <w:r w:rsidRPr="00890C59">
        <w:rPr>
          <w:rFonts w:eastAsia="Times New Roman"/>
          <w:b/>
          <w:noProof/>
          <w:kern w:val="2"/>
          <w:szCs w:val="26"/>
          <w:lang w:val="vi-VN"/>
        </w:rPr>
        <w:t>I. MỤC ĐÍCH - YÊU CẦU:</w:t>
      </w:r>
    </w:p>
    <w:p w:rsidR="00890C59" w:rsidRPr="00890C59" w:rsidRDefault="00890C59" w:rsidP="00890C59">
      <w:pPr>
        <w:ind w:firstLine="360"/>
        <w:jc w:val="both"/>
        <w:rPr>
          <w:rFonts w:eastAsia="Times New Roman"/>
          <w:b/>
          <w:bCs/>
          <w:kern w:val="2"/>
          <w:szCs w:val="26"/>
          <w:lang w:val="vi-VN"/>
        </w:rPr>
      </w:pPr>
      <w:r w:rsidRPr="00890C59">
        <w:rPr>
          <w:rFonts w:eastAsia="Times New Roman"/>
          <w:b/>
          <w:bCs/>
          <w:kern w:val="2"/>
          <w:szCs w:val="26"/>
          <w:lang w:val="vi-VN"/>
        </w:rPr>
        <w:t xml:space="preserve">1. Mục đích: </w:t>
      </w:r>
    </w:p>
    <w:p w:rsidR="00890C59" w:rsidRPr="004759AC" w:rsidRDefault="00890C59" w:rsidP="00890C59">
      <w:pPr>
        <w:ind w:firstLine="851"/>
        <w:jc w:val="both"/>
        <w:rPr>
          <w:rFonts w:eastAsia="Times New Roman"/>
          <w:bCs/>
          <w:noProof/>
          <w:kern w:val="2"/>
          <w:szCs w:val="26"/>
          <w:lang w:val="en-US"/>
        </w:rPr>
      </w:pPr>
      <w:r w:rsidRPr="00890C59">
        <w:rPr>
          <w:rFonts w:eastAsia="Times New Roman"/>
          <w:bCs/>
          <w:noProof/>
          <w:kern w:val="2"/>
          <w:szCs w:val="26"/>
          <w:lang w:val="vi-VN"/>
        </w:rPr>
        <w:t xml:space="preserve">- Kiểm tra và đánh giá toàn diện kết quả công tác Hội và phong trào sinh viên Trường Đại học Kinh tế - Luật, năm học </w:t>
      </w:r>
      <w:r w:rsidR="004759AC">
        <w:rPr>
          <w:rFonts w:eastAsia="Times New Roman"/>
          <w:bCs/>
          <w:noProof/>
          <w:kern w:val="2"/>
          <w:szCs w:val="26"/>
          <w:lang w:val="vi-VN"/>
        </w:rPr>
        <w:t>2019 – 2020;</w:t>
      </w:r>
    </w:p>
    <w:p w:rsidR="00890C59" w:rsidRPr="00890C59" w:rsidRDefault="00890C59" w:rsidP="00890C59">
      <w:pPr>
        <w:ind w:firstLine="851"/>
        <w:jc w:val="both"/>
        <w:rPr>
          <w:rFonts w:eastAsia="Times New Roman"/>
          <w:bCs/>
          <w:noProof/>
          <w:kern w:val="2"/>
          <w:szCs w:val="26"/>
          <w:lang w:val="vi-VN"/>
        </w:rPr>
      </w:pPr>
      <w:r w:rsidRPr="00890C59">
        <w:rPr>
          <w:rFonts w:eastAsia="Times New Roman"/>
          <w:bCs/>
          <w:noProof/>
          <w:kern w:val="2"/>
          <w:szCs w:val="26"/>
          <w:lang w:val="vi-VN"/>
        </w:rPr>
        <w:t>- Nắm rõ thực trạng hoạt động của các cơ sở Liên Chi hội, Chi hội, Câu lạc bộ, đội, nhóm, để có sự đánh giá, phân loại chính xác, tạo động lực cho công tác Hội và phong trà</w:t>
      </w:r>
      <w:r w:rsidR="004759AC">
        <w:rPr>
          <w:rFonts w:eastAsia="Times New Roman"/>
          <w:bCs/>
          <w:noProof/>
          <w:kern w:val="2"/>
          <w:szCs w:val="26"/>
          <w:lang w:val="vi-VN"/>
        </w:rPr>
        <w:t>o sinh viên trong thời gian tới;</w:t>
      </w:r>
    </w:p>
    <w:p w:rsidR="00890C59" w:rsidRPr="00890C59" w:rsidRDefault="00890C59" w:rsidP="00890C59">
      <w:pPr>
        <w:ind w:firstLine="851"/>
        <w:jc w:val="both"/>
        <w:rPr>
          <w:rFonts w:eastAsia="Times New Roman"/>
          <w:bCs/>
          <w:noProof/>
          <w:kern w:val="2"/>
          <w:szCs w:val="26"/>
          <w:lang w:val="vi-VN"/>
        </w:rPr>
      </w:pPr>
      <w:r w:rsidRPr="00890C59">
        <w:rPr>
          <w:rFonts w:eastAsia="Times New Roman"/>
          <w:bCs/>
          <w:noProof/>
          <w:kern w:val="2"/>
          <w:szCs w:val="26"/>
          <w:lang w:val="vi-VN"/>
        </w:rPr>
        <w:t>- Phát hiện những mô hình, giải pháp hay, sáng tạo, công trình sinh viên hiệu quả để nhân rộng và làm cơ sở cho việc xây dựng chương trình công tác Hội và phong trào sinh viên Trường Đại</w:t>
      </w:r>
      <w:r w:rsidR="004759AC">
        <w:rPr>
          <w:rFonts w:eastAsia="Times New Roman"/>
          <w:bCs/>
          <w:noProof/>
          <w:kern w:val="2"/>
          <w:szCs w:val="26"/>
          <w:lang w:val="vi-VN"/>
        </w:rPr>
        <w:t xml:space="preserve"> học Kinh tế - Luật năm học 2019 - 2020</w:t>
      </w:r>
      <w:r w:rsidRPr="00890C59">
        <w:rPr>
          <w:rFonts w:eastAsia="Times New Roman"/>
          <w:bCs/>
          <w:noProof/>
          <w:kern w:val="2"/>
          <w:szCs w:val="26"/>
          <w:lang w:val="vi-VN"/>
        </w:rPr>
        <w:t>.</w:t>
      </w:r>
    </w:p>
    <w:p w:rsidR="00890C59" w:rsidRPr="00890C59" w:rsidRDefault="00890C59" w:rsidP="00890C59">
      <w:pPr>
        <w:ind w:firstLine="360"/>
        <w:jc w:val="both"/>
        <w:rPr>
          <w:rFonts w:eastAsia="Times New Roman"/>
          <w:b/>
          <w:noProof/>
          <w:kern w:val="2"/>
          <w:szCs w:val="26"/>
          <w:lang w:val="vi-VN"/>
        </w:rPr>
      </w:pPr>
      <w:r w:rsidRPr="00890C59">
        <w:rPr>
          <w:rFonts w:eastAsia="Times New Roman"/>
          <w:b/>
          <w:noProof/>
          <w:kern w:val="2"/>
          <w:szCs w:val="26"/>
          <w:lang w:val="vi-VN"/>
        </w:rPr>
        <w:t>2. Yêu cầu:</w:t>
      </w:r>
    </w:p>
    <w:p w:rsidR="00890C59" w:rsidRPr="00890C59" w:rsidRDefault="00890C59" w:rsidP="00890C59">
      <w:pPr>
        <w:ind w:firstLine="851"/>
        <w:jc w:val="both"/>
        <w:rPr>
          <w:rFonts w:eastAsia="Times New Roman"/>
          <w:bCs/>
          <w:noProof/>
          <w:kern w:val="2"/>
          <w:szCs w:val="26"/>
          <w:lang w:val="vi-VN"/>
        </w:rPr>
      </w:pPr>
      <w:r w:rsidRPr="00890C59">
        <w:rPr>
          <w:rFonts w:eastAsia="Times New Roman"/>
          <w:bCs/>
          <w:noProof/>
          <w:kern w:val="2"/>
          <w:szCs w:val="26"/>
          <w:lang w:val="vi-VN"/>
        </w:rPr>
        <w:t xml:space="preserve">- </w:t>
      </w:r>
      <w:r w:rsidRPr="00890C59">
        <w:rPr>
          <w:rFonts w:eastAsia="Times New Roman"/>
          <w:bCs/>
          <w:noProof/>
          <w:spacing w:val="-6"/>
          <w:kern w:val="2"/>
          <w:szCs w:val="26"/>
          <w:lang w:val="vi-VN"/>
        </w:rPr>
        <w:t>Hội Sinh viên Trường đầu tư, đổi mới quy trìn</w:t>
      </w:r>
      <w:r w:rsidR="004759AC">
        <w:rPr>
          <w:rFonts w:eastAsia="Times New Roman"/>
          <w:bCs/>
          <w:noProof/>
          <w:spacing w:val="-6"/>
          <w:kern w:val="2"/>
          <w:szCs w:val="26"/>
          <w:lang w:val="vi-VN"/>
        </w:rPr>
        <w:t>h kiểm tra cơ sở Hội trực thuộc;</w:t>
      </w:r>
    </w:p>
    <w:p w:rsidR="00890C59" w:rsidRPr="00890C59" w:rsidRDefault="00890C59" w:rsidP="00890C59">
      <w:pPr>
        <w:ind w:firstLine="851"/>
        <w:jc w:val="both"/>
        <w:rPr>
          <w:rFonts w:eastAsia="Times New Roman"/>
          <w:bCs/>
          <w:noProof/>
          <w:kern w:val="2"/>
          <w:szCs w:val="26"/>
          <w:lang w:val="vi-VN"/>
        </w:rPr>
      </w:pPr>
      <w:r w:rsidRPr="00890C59">
        <w:rPr>
          <w:rFonts w:eastAsia="Times New Roman"/>
          <w:bCs/>
          <w:noProof/>
          <w:kern w:val="2"/>
          <w:szCs w:val="26"/>
          <w:lang w:val="vi-VN"/>
        </w:rPr>
        <w:t>- Đảm bảo nội dung, thành phần và chương trình kiểm tra, hạn chế việc thay đổi lịch kiểm tra.</w:t>
      </w:r>
    </w:p>
    <w:p w:rsidR="00890C59" w:rsidRPr="00890C59" w:rsidRDefault="00890C59" w:rsidP="00890C59">
      <w:pPr>
        <w:spacing w:before="120"/>
        <w:jc w:val="both"/>
        <w:rPr>
          <w:rFonts w:eastAsia="Times New Roman"/>
          <w:b/>
          <w:noProof/>
          <w:kern w:val="2"/>
          <w:szCs w:val="26"/>
          <w:lang w:val="nb-NO"/>
        </w:rPr>
      </w:pPr>
      <w:r w:rsidRPr="00890C59">
        <w:rPr>
          <w:rFonts w:eastAsia="Times New Roman"/>
          <w:b/>
          <w:noProof/>
          <w:kern w:val="2"/>
          <w:szCs w:val="26"/>
          <w:lang w:val="nb-NO"/>
        </w:rPr>
        <w:t>II. NỘI DUNG:</w:t>
      </w:r>
    </w:p>
    <w:p w:rsidR="00890C59" w:rsidRPr="00890C59" w:rsidRDefault="00890C59" w:rsidP="00890C59">
      <w:pPr>
        <w:ind w:firstLine="360"/>
        <w:jc w:val="both"/>
        <w:rPr>
          <w:rFonts w:eastAsia="Times New Roman"/>
          <w:b/>
          <w:noProof/>
          <w:kern w:val="2"/>
          <w:szCs w:val="26"/>
          <w:lang w:val="nb-NO"/>
        </w:rPr>
      </w:pPr>
      <w:r w:rsidRPr="00890C59">
        <w:rPr>
          <w:rFonts w:eastAsia="Times New Roman"/>
          <w:b/>
          <w:noProof/>
          <w:kern w:val="2"/>
          <w:szCs w:val="26"/>
          <w:lang w:val="nb-NO"/>
        </w:rPr>
        <w:t>1. Nội dung kiểm tra:</w:t>
      </w:r>
    </w:p>
    <w:p w:rsidR="00890C59" w:rsidRPr="00890C59" w:rsidRDefault="00890C59" w:rsidP="00890C59">
      <w:pPr>
        <w:ind w:firstLine="851"/>
        <w:jc w:val="both"/>
        <w:rPr>
          <w:rFonts w:eastAsia="Times New Roman"/>
          <w:noProof/>
          <w:spacing w:val="-2"/>
          <w:kern w:val="2"/>
          <w:szCs w:val="26"/>
          <w:lang w:val="nb-NO"/>
        </w:rPr>
      </w:pPr>
      <w:r w:rsidRPr="00890C59">
        <w:rPr>
          <w:rFonts w:eastAsia="Times New Roman"/>
          <w:bCs/>
          <w:noProof/>
          <w:spacing w:val="-2"/>
          <w:kern w:val="2"/>
          <w:szCs w:val="26"/>
          <w:lang w:val="nb-NO"/>
        </w:rPr>
        <w:t xml:space="preserve">- Việc tiếp thu, triển khai thực hiện chủ đề năm học </w:t>
      </w:r>
      <w:r w:rsidR="004759AC">
        <w:rPr>
          <w:rFonts w:eastAsia="Times New Roman"/>
          <w:bCs/>
          <w:noProof/>
          <w:spacing w:val="-2"/>
          <w:kern w:val="2"/>
          <w:szCs w:val="26"/>
          <w:lang w:val="nb-NO"/>
        </w:rPr>
        <w:t>2019 - 2020 "</w:t>
      </w:r>
      <w:r w:rsidR="004759AC">
        <w:rPr>
          <w:rFonts w:eastAsia="Times New Roman"/>
          <w:noProof/>
          <w:spacing w:val="-2"/>
          <w:kern w:val="2"/>
          <w:szCs w:val="26"/>
          <w:lang w:val="nb-NO"/>
        </w:rPr>
        <w:t>Tự hào sinh viên Thành phố Bác</w:t>
      </w:r>
      <w:r w:rsidR="004759AC" w:rsidRPr="00890C59">
        <w:rPr>
          <w:rFonts w:eastAsia="Times New Roman"/>
          <w:bCs/>
          <w:noProof/>
          <w:spacing w:val="-2"/>
          <w:kern w:val="2"/>
          <w:szCs w:val="26"/>
          <w:lang w:val="nb-NO"/>
        </w:rPr>
        <w:t>"</w:t>
      </w:r>
      <w:r w:rsidRPr="00890C59">
        <w:rPr>
          <w:rFonts w:eastAsia="Times New Roman"/>
          <w:noProof/>
          <w:spacing w:val="-2"/>
          <w:kern w:val="2"/>
          <w:szCs w:val="26"/>
          <w:lang w:val="nb-NO"/>
        </w:rPr>
        <w:t xml:space="preserve"> của Hội Sinh viên Thành phố. </w:t>
      </w:r>
    </w:p>
    <w:p w:rsidR="00890C59" w:rsidRPr="00890C59" w:rsidRDefault="00890C59" w:rsidP="00890C59">
      <w:pPr>
        <w:ind w:firstLine="851"/>
        <w:jc w:val="both"/>
        <w:rPr>
          <w:rFonts w:eastAsia="Times New Roman"/>
          <w:kern w:val="2"/>
          <w:szCs w:val="26"/>
          <w:lang w:val="nb-NO"/>
        </w:rPr>
      </w:pPr>
      <w:r w:rsidRPr="00890C59">
        <w:rPr>
          <w:rFonts w:eastAsia="Times New Roman"/>
          <w:kern w:val="2"/>
          <w:szCs w:val="26"/>
          <w:lang w:val="nb-NO"/>
        </w:rPr>
        <w:t xml:space="preserve">- Việc tiếp thu, triển khai thực hiện chương trình công tác Hội và phong trào sinh viên năm học </w:t>
      </w:r>
      <w:r w:rsidR="004759AC">
        <w:rPr>
          <w:rFonts w:eastAsia="Times New Roman"/>
          <w:kern w:val="2"/>
          <w:szCs w:val="26"/>
          <w:lang w:val="nb-NO"/>
        </w:rPr>
        <w:t>2019 - 2020</w:t>
      </w:r>
      <w:r w:rsidRPr="00890C59">
        <w:rPr>
          <w:rFonts w:eastAsia="Times New Roman"/>
          <w:kern w:val="2"/>
          <w:szCs w:val="26"/>
          <w:lang w:val="nb-NO"/>
        </w:rPr>
        <w:t xml:space="preserve"> của Ban Chấp hành Hội Sinh viên Trường tại cơ sở. Đặc biệt là việc triển khai thực hiện</w:t>
      </w:r>
      <w:r w:rsidRPr="00890C59">
        <w:rPr>
          <w:rFonts w:eastAsia="Times New Roman"/>
          <w:kern w:val="2"/>
          <w:szCs w:val="26"/>
          <w:lang w:val="vi-VN"/>
        </w:rPr>
        <w:t xml:space="preserve"> phong trào “Sinh viên 5 tốt”,</w:t>
      </w:r>
      <w:r w:rsidRPr="00890C59">
        <w:rPr>
          <w:rFonts w:eastAsia="Times New Roman"/>
          <w:kern w:val="2"/>
          <w:szCs w:val="26"/>
          <w:lang w:val="nb-NO"/>
        </w:rPr>
        <w:t xml:space="preserve"> cùng một số chỉ tiêu lớn của Hội Sinh viên Trường. </w:t>
      </w:r>
    </w:p>
    <w:p w:rsidR="00890C59" w:rsidRPr="00890C59" w:rsidRDefault="00890C59" w:rsidP="00890C59">
      <w:pPr>
        <w:ind w:firstLine="851"/>
        <w:jc w:val="both"/>
        <w:rPr>
          <w:rFonts w:eastAsia="Times New Roman"/>
          <w:spacing w:val="-4"/>
          <w:kern w:val="2"/>
          <w:szCs w:val="26"/>
          <w:lang w:val="nb-NO"/>
        </w:rPr>
      </w:pPr>
      <w:r w:rsidRPr="00890C59">
        <w:rPr>
          <w:rFonts w:eastAsia="Times New Roman"/>
          <w:spacing w:val="-4"/>
          <w:kern w:val="2"/>
          <w:szCs w:val="26"/>
          <w:lang w:val="nb-NO"/>
        </w:rPr>
        <w:t xml:space="preserve">- Tính chủ động, sáng tạo của các cơ sở Hội trong việc thực hiện chương trình công tác năm của đơn vị. </w:t>
      </w:r>
    </w:p>
    <w:p w:rsidR="00890C59" w:rsidRPr="00890C59" w:rsidRDefault="00890C59" w:rsidP="00890C59">
      <w:pPr>
        <w:ind w:firstLine="720"/>
        <w:jc w:val="both"/>
        <w:rPr>
          <w:rFonts w:eastAsia="Times New Roman"/>
          <w:bCs/>
          <w:spacing w:val="-4"/>
          <w:kern w:val="2"/>
          <w:szCs w:val="26"/>
          <w:lang w:val="nb-NO"/>
        </w:rPr>
      </w:pPr>
      <w:r w:rsidRPr="00890C59">
        <w:rPr>
          <w:rFonts w:eastAsia="Times New Roman"/>
          <w:bCs/>
          <w:spacing w:val="-4"/>
          <w:kern w:val="2"/>
          <w:szCs w:val="26"/>
          <w:lang w:val="vi-VN"/>
        </w:rPr>
        <w:lastRenderedPageBreak/>
        <w:t xml:space="preserve">- Công tác tổ chức </w:t>
      </w:r>
      <w:r w:rsidRPr="00890C59">
        <w:rPr>
          <w:rFonts w:eastAsia="Times New Roman"/>
          <w:bCs/>
          <w:spacing w:val="-4"/>
          <w:kern w:val="2"/>
          <w:szCs w:val="26"/>
          <w:lang w:val="nb-NO"/>
        </w:rPr>
        <w:t>thực hiện chương trình năm của đơn vị, các nội dung chỉ đạo của Ban Thư ký Hội Sinh viên Trường và Chi Ủy – Ban Chủ nhiệm Khoa.</w:t>
      </w:r>
    </w:p>
    <w:p w:rsidR="00890C59" w:rsidRPr="00890C59" w:rsidRDefault="00890C59" w:rsidP="00890C59">
      <w:pPr>
        <w:ind w:firstLine="360"/>
        <w:jc w:val="both"/>
        <w:rPr>
          <w:rFonts w:eastAsia="Times New Roman"/>
          <w:b/>
          <w:noProof/>
          <w:szCs w:val="26"/>
          <w:lang w:val="nb-NO"/>
        </w:rPr>
      </w:pPr>
      <w:r w:rsidRPr="00890C59">
        <w:rPr>
          <w:rFonts w:eastAsia="Times New Roman"/>
          <w:b/>
          <w:noProof/>
          <w:szCs w:val="26"/>
          <w:lang w:val="nb-NO"/>
        </w:rPr>
        <w:t>2. Khen thưởng năm học:</w:t>
      </w:r>
    </w:p>
    <w:p w:rsidR="00890C59" w:rsidRPr="00890C59" w:rsidRDefault="00890C59" w:rsidP="00890C59">
      <w:pPr>
        <w:ind w:firstLine="851"/>
        <w:jc w:val="both"/>
        <w:rPr>
          <w:rFonts w:eastAsia="Times New Roman"/>
          <w:noProof/>
          <w:szCs w:val="26"/>
          <w:lang w:val="nb-NO"/>
        </w:rPr>
      </w:pPr>
      <w:r w:rsidRPr="00890C59">
        <w:rPr>
          <w:rFonts w:eastAsia="Times New Roman"/>
          <w:b/>
          <w:noProof/>
          <w:szCs w:val="26"/>
          <w:lang w:val="nb-NO"/>
        </w:rPr>
        <w:t xml:space="preserve">- </w:t>
      </w:r>
      <w:r w:rsidRPr="00890C59">
        <w:rPr>
          <w:rFonts w:eastAsia="Times New Roman"/>
          <w:noProof/>
          <w:szCs w:val="26"/>
          <w:lang w:val="nb-NO"/>
        </w:rPr>
        <w:t xml:space="preserve">Phân bổ khen thưởng: </w:t>
      </w:r>
    </w:p>
    <w:p w:rsidR="00890C59" w:rsidRPr="00890C59" w:rsidRDefault="00890C59" w:rsidP="00890C59">
      <w:pPr>
        <w:ind w:firstLine="993"/>
        <w:jc w:val="both"/>
        <w:rPr>
          <w:rFonts w:eastAsia="Times New Roman"/>
          <w:noProof/>
          <w:szCs w:val="26"/>
          <w:lang w:val="nb-NO"/>
        </w:rPr>
      </w:pPr>
      <w:r w:rsidRPr="00890C59">
        <w:rPr>
          <w:rFonts w:eastAsia="Times New Roman"/>
          <w:noProof/>
          <w:szCs w:val="26"/>
          <w:lang w:val="nb-NO"/>
        </w:rPr>
        <w:t>+ Khen thưởng của Hội Sinh viên Thành phố (nếu có): 01 đề cử;</w:t>
      </w:r>
    </w:p>
    <w:p w:rsidR="00890C59" w:rsidRPr="00890C59" w:rsidRDefault="00890C59" w:rsidP="00890C59">
      <w:pPr>
        <w:ind w:firstLine="993"/>
        <w:jc w:val="both"/>
        <w:rPr>
          <w:rFonts w:eastAsia="Times New Roman"/>
          <w:noProof/>
          <w:szCs w:val="26"/>
          <w:lang w:val="nb-NO"/>
        </w:rPr>
      </w:pPr>
      <w:r w:rsidRPr="00890C59">
        <w:rPr>
          <w:rFonts w:eastAsia="Times New Roman"/>
          <w:noProof/>
          <w:szCs w:val="26"/>
          <w:lang w:val="nb-NO"/>
        </w:rPr>
        <w:t>+ Khen thưởng Thường trực cơ sở Hội: 01 đề cử;</w:t>
      </w:r>
    </w:p>
    <w:p w:rsidR="00890C59" w:rsidRPr="00890C59" w:rsidRDefault="00890C59" w:rsidP="00890C59">
      <w:pPr>
        <w:ind w:firstLine="993"/>
        <w:jc w:val="both"/>
        <w:rPr>
          <w:rFonts w:eastAsia="Times New Roman"/>
          <w:noProof/>
          <w:szCs w:val="26"/>
          <w:lang w:val="nb-NO"/>
        </w:rPr>
      </w:pPr>
      <w:r w:rsidRPr="00890C59">
        <w:rPr>
          <w:rFonts w:eastAsia="Times New Roman"/>
          <w:noProof/>
          <w:szCs w:val="26"/>
          <w:lang w:val="nb-NO"/>
        </w:rPr>
        <w:t xml:space="preserve">+ </w:t>
      </w:r>
      <w:r w:rsidR="00AB57F1">
        <w:rPr>
          <w:rFonts w:eastAsia="Times New Roman"/>
          <w:noProof/>
          <w:szCs w:val="26"/>
          <w:lang w:val="nb-NO"/>
        </w:rPr>
        <w:t>Khen thưởng BCH Chi hội giữ chức</w:t>
      </w:r>
      <w:r w:rsidRPr="00890C59">
        <w:rPr>
          <w:rFonts w:eastAsia="Times New Roman"/>
          <w:noProof/>
          <w:szCs w:val="26"/>
          <w:lang w:val="nb-NO"/>
        </w:rPr>
        <w:t xml:space="preserve"> vụ BCH LCH Khoa: 01 đề cử;</w:t>
      </w:r>
    </w:p>
    <w:p w:rsidR="00890C59" w:rsidRPr="00890C59" w:rsidRDefault="00890C59" w:rsidP="00890C59">
      <w:pPr>
        <w:ind w:firstLine="993"/>
        <w:jc w:val="both"/>
        <w:rPr>
          <w:rFonts w:eastAsia="Times New Roman"/>
          <w:noProof/>
          <w:szCs w:val="26"/>
          <w:lang w:val="nb-NO"/>
        </w:rPr>
      </w:pPr>
      <w:r w:rsidRPr="00890C59">
        <w:rPr>
          <w:rFonts w:eastAsia="Times New Roman"/>
          <w:noProof/>
          <w:szCs w:val="26"/>
          <w:lang w:val="nb-NO"/>
        </w:rPr>
        <w:t xml:space="preserve">+ Khen thưởng tập thể chi hội: 01 đề cử </w:t>
      </w:r>
      <w:r w:rsidRPr="00890C59">
        <w:rPr>
          <w:rFonts w:eastAsia="Times New Roman"/>
          <w:i/>
          <w:noProof/>
          <w:szCs w:val="26"/>
          <w:lang w:val="nb-NO"/>
        </w:rPr>
        <w:t>(riêng đối với Liên Chi hội khoa Kinh tế đối ngoại đề cử 02 trường hợp)</w:t>
      </w:r>
      <w:r w:rsidRPr="00890C59">
        <w:rPr>
          <w:rFonts w:eastAsia="Times New Roman"/>
          <w:noProof/>
          <w:szCs w:val="26"/>
          <w:lang w:val="nb-NO"/>
        </w:rPr>
        <w:t>;</w:t>
      </w:r>
    </w:p>
    <w:p w:rsidR="00890C59" w:rsidRPr="00890C59" w:rsidRDefault="00890C59" w:rsidP="00890C59">
      <w:pPr>
        <w:ind w:firstLine="993"/>
        <w:jc w:val="both"/>
        <w:rPr>
          <w:rFonts w:eastAsia="Times New Roman"/>
          <w:noProof/>
          <w:szCs w:val="26"/>
          <w:lang w:val="nb-NO"/>
        </w:rPr>
      </w:pPr>
      <w:r w:rsidRPr="00890C59">
        <w:rPr>
          <w:rFonts w:eastAsia="Times New Roman"/>
          <w:noProof/>
          <w:szCs w:val="26"/>
          <w:lang w:val="nb-NO"/>
        </w:rPr>
        <w:t>+ Khen thưởng tập thể Ban Chấp hành Liên Chi hội/CLB,Đ.N : 01 đề cử (Chỉ áp dụng dối với cơ sở được đánh giá hoàn thành tốt nhiệm vụ, nếu sau kiểm tra, cơ sở không đạt yêu cầu thì Ban TCXD Hội sẽ hủy đề nghị khen thưởng và không trình BTK HSV Trường).</w:t>
      </w:r>
    </w:p>
    <w:p w:rsidR="00890C59" w:rsidRPr="00890C59" w:rsidRDefault="00890C59" w:rsidP="00890C59">
      <w:pPr>
        <w:ind w:firstLine="851"/>
        <w:jc w:val="both"/>
        <w:rPr>
          <w:rFonts w:eastAsia="Times New Roman"/>
          <w:noProof/>
          <w:spacing w:val="-2"/>
          <w:szCs w:val="26"/>
          <w:lang w:val="nb-NO"/>
        </w:rPr>
      </w:pPr>
      <w:r w:rsidRPr="00890C59">
        <w:rPr>
          <w:rFonts w:eastAsia="Times New Roman"/>
          <w:noProof/>
          <w:szCs w:val="26"/>
          <w:lang w:val="nb-NO"/>
        </w:rPr>
        <w:t xml:space="preserve">- </w:t>
      </w:r>
      <w:r w:rsidRPr="00890C59">
        <w:rPr>
          <w:rFonts w:eastAsia="Times New Roman"/>
          <w:noProof/>
          <w:spacing w:val="-2"/>
          <w:szCs w:val="26"/>
          <w:lang w:val="nb-NO"/>
        </w:rPr>
        <w:t>Hồ sơ đề nghị gồm: Công văn đề nghị khen thưởng của đơn vị, bản báo cáo thành tích của đơn vị và cá nhân được đề nghị khen thưởng.</w:t>
      </w:r>
    </w:p>
    <w:p w:rsidR="00890C59" w:rsidRPr="00890C59" w:rsidRDefault="00890C59" w:rsidP="00890C59">
      <w:pPr>
        <w:ind w:firstLine="851"/>
        <w:jc w:val="both"/>
        <w:rPr>
          <w:rFonts w:eastAsia="Times New Roman"/>
          <w:noProof/>
          <w:spacing w:val="-2"/>
          <w:szCs w:val="26"/>
          <w:lang w:val="nb-NO"/>
        </w:rPr>
      </w:pPr>
      <w:r w:rsidRPr="00890C59">
        <w:rPr>
          <w:rFonts w:eastAsia="Times New Roman"/>
          <w:b/>
          <w:noProof/>
          <w:spacing w:val="-2"/>
          <w:szCs w:val="26"/>
          <w:lang w:val="nb-NO"/>
        </w:rPr>
        <w:t xml:space="preserve">- Gửi về Văn phòng Hội Sinh viên Trường trước 16h00 ngày </w:t>
      </w:r>
      <w:r w:rsidR="004759AC">
        <w:rPr>
          <w:rFonts w:eastAsia="Times New Roman"/>
          <w:b/>
          <w:noProof/>
          <w:spacing w:val="-2"/>
          <w:szCs w:val="26"/>
          <w:lang w:val="nb-NO"/>
        </w:rPr>
        <w:t>0</w:t>
      </w:r>
      <w:r w:rsidR="002B5E73">
        <w:rPr>
          <w:rFonts w:eastAsia="Times New Roman"/>
          <w:b/>
          <w:noProof/>
          <w:spacing w:val="-2"/>
          <w:szCs w:val="26"/>
          <w:lang w:val="nb-NO"/>
        </w:rPr>
        <w:t>1</w:t>
      </w:r>
      <w:r w:rsidR="004759AC">
        <w:rPr>
          <w:rFonts w:eastAsia="Times New Roman"/>
          <w:b/>
          <w:noProof/>
          <w:spacing w:val="-2"/>
          <w:szCs w:val="26"/>
          <w:lang w:val="nb-NO"/>
        </w:rPr>
        <w:t>/6/2020</w:t>
      </w:r>
      <w:r w:rsidRPr="00890C59">
        <w:rPr>
          <w:rFonts w:eastAsia="Times New Roman"/>
          <w:b/>
          <w:noProof/>
          <w:spacing w:val="-2"/>
          <w:szCs w:val="26"/>
          <w:lang w:val="nb-NO"/>
        </w:rPr>
        <w:t xml:space="preserve"> </w:t>
      </w:r>
      <w:r w:rsidRPr="00890C59">
        <w:rPr>
          <w:rFonts w:eastAsia="Times New Roman"/>
          <w:b/>
          <w:i/>
          <w:noProof/>
          <w:spacing w:val="-2"/>
          <w:szCs w:val="26"/>
          <w:lang w:val="nb-NO"/>
        </w:rPr>
        <w:t>(kèm file tổng hợp)</w:t>
      </w:r>
      <w:r w:rsidRPr="00890C59">
        <w:rPr>
          <w:rFonts w:eastAsia="Times New Roman"/>
          <w:noProof/>
          <w:spacing w:val="-2"/>
          <w:szCs w:val="26"/>
          <w:lang w:val="nb-NO"/>
        </w:rPr>
        <w:t xml:space="preserve">. </w:t>
      </w:r>
    </w:p>
    <w:p w:rsidR="00890C59" w:rsidRPr="00890C59" w:rsidRDefault="00890C59" w:rsidP="00890C59">
      <w:pPr>
        <w:spacing w:after="120"/>
        <w:ind w:firstLine="851"/>
        <w:jc w:val="both"/>
        <w:rPr>
          <w:rFonts w:eastAsia="Times New Roman"/>
          <w:noProof/>
          <w:spacing w:val="-2"/>
          <w:szCs w:val="26"/>
          <w:lang w:val="nb-NO"/>
        </w:rPr>
      </w:pPr>
      <w:r w:rsidRPr="00890C59">
        <w:rPr>
          <w:rFonts w:eastAsia="Times New Roman"/>
          <w:noProof/>
          <w:spacing w:val="-2"/>
          <w:szCs w:val="26"/>
          <w:lang w:val="nb-NO"/>
        </w:rPr>
        <w:t xml:space="preserve">- Các đơn vị gửi sau thời gian quy định xem như không đề nghị khen thưởng năm học </w:t>
      </w:r>
      <w:r w:rsidR="00A77EB4">
        <w:rPr>
          <w:rFonts w:eastAsia="Times New Roman"/>
          <w:noProof/>
          <w:spacing w:val="-2"/>
          <w:szCs w:val="26"/>
          <w:lang w:val="nb-NO"/>
        </w:rPr>
        <w:t>2018 - 2019</w:t>
      </w:r>
      <w:r w:rsidRPr="00890C59">
        <w:rPr>
          <w:rFonts w:eastAsia="Times New Roman"/>
          <w:noProof/>
          <w:spacing w:val="-2"/>
          <w:szCs w:val="26"/>
          <w:lang w:val="nb-NO"/>
        </w:rPr>
        <w:t xml:space="preserve">. </w:t>
      </w:r>
    </w:p>
    <w:p w:rsidR="00890C59" w:rsidRPr="00890C59" w:rsidRDefault="00890C59" w:rsidP="00890C59">
      <w:pPr>
        <w:jc w:val="both"/>
        <w:rPr>
          <w:rFonts w:eastAsia="Times New Roman"/>
          <w:b/>
          <w:noProof/>
          <w:kern w:val="2"/>
          <w:szCs w:val="26"/>
          <w:lang w:val="nb-NO"/>
        </w:rPr>
      </w:pPr>
      <w:r w:rsidRPr="00890C59">
        <w:rPr>
          <w:rFonts w:eastAsia="Times New Roman"/>
          <w:b/>
          <w:noProof/>
          <w:kern w:val="2"/>
          <w:szCs w:val="26"/>
          <w:lang w:val="nb-NO"/>
        </w:rPr>
        <w:t>III. BIỆN PHÁP THỰC HIỆN:</w:t>
      </w:r>
    </w:p>
    <w:p w:rsidR="00890C59" w:rsidRPr="00890C59" w:rsidRDefault="00890C59" w:rsidP="00890C59">
      <w:pPr>
        <w:ind w:firstLine="360"/>
        <w:jc w:val="both"/>
        <w:rPr>
          <w:rFonts w:eastAsia="Times New Roman"/>
          <w:b/>
          <w:noProof/>
          <w:kern w:val="2"/>
          <w:szCs w:val="26"/>
          <w:lang w:val="nb-NO"/>
        </w:rPr>
      </w:pPr>
      <w:r w:rsidRPr="00890C59">
        <w:rPr>
          <w:rFonts w:eastAsia="Times New Roman"/>
          <w:b/>
          <w:noProof/>
          <w:kern w:val="2"/>
          <w:szCs w:val="26"/>
          <w:lang w:val="nb-NO"/>
        </w:rPr>
        <w:t xml:space="preserve">1. Công tác của cơ sở: </w:t>
      </w:r>
    </w:p>
    <w:p w:rsidR="00890C59" w:rsidRPr="00890C59" w:rsidRDefault="00890C59" w:rsidP="00890C59">
      <w:pPr>
        <w:ind w:firstLine="993"/>
        <w:jc w:val="both"/>
        <w:rPr>
          <w:rFonts w:eastAsia="Times New Roman"/>
          <w:bCs/>
          <w:noProof/>
          <w:kern w:val="2"/>
          <w:szCs w:val="26"/>
          <w:lang w:val="nb-NO"/>
        </w:rPr>
      </w:pPr>
      <w:r w:rsidRPr="00890C59">
        <w:rPr>
          <w:rFonts w:eastAsia="Times New Roman"/>
          <w:bCs/>
          <w:noProof/>
          <w:kern w:val="2"/>
          <w:szCs w:val="26"/>
          <w:lang w:val="nb-NO"/>
        </w:rPr>
        <w:t>- Căn cứ kế hoạch</w:t>
      </w:r>
      <w:r w:rsidRPr="00890C59">
        <w:rPr>
          <w:rFonts w:eastAsia="Times New Roman"/>
          <w:bCs/>
          <w:noProof/>
          <w:kern w:val="2"/>
          <w:szCs w:val="26"/>
          <w:lang w:val="vi-VN"/>
        </w:rPr>
        <w:t xml:space="preserve"> của Ban Kiểm tra Hội sinh viên Trường</w:t>
      </w:r>
      <w:r w:rsidRPr="00890C59">
        <w:rPr>
          <w:rFonts w:eastAsia="Times New Roman"/>
          <w:bCs/>
          <w:noProof/>
          <w:kern w:val="2"/>
          <w:szCs w:val="26"/>
          <w:lang w:val="nb-NO"/>
        </w:rPr>
        <w:t>, các cơ sở Hội xây dựng kế hoạch và thực hiện kiểm tra các cơ sở Hội trực thuộc, đánh giá tổng kết công tác Hội và phong trào sinh viên năm học 201</w:t>
      </w:r>
      <w:r w:rsidR="004759AC">
        <w:rPr>
          <w:rFonts w:eastAsia="Times New Roman"/>
          <w:bCs/>
          <w:noProof/>
          <w:kern w:val="2"/>
          <w:szCs w:val="26"/>
          <w:lang w:val="vi-VN"/>
        </w:rPr>
        <w:t>9</w:t>
      </w:r>
      <w:r w:rsidR="004759AC">
        <w:rPr>
          <w:rFonts w:eastAsia="Times New Roman"/>
          <w:bCs/>
          <w:noProof/>
          <w:kern w:val="2"/>
          <w:szCs w:val="26"/>
          <w:lang w:val="nb-NO"/>
        </w:rPr>
        <w:t xml:space="preserve"> – 2020</w:t>
      </w:r>
      <w:r w:rsidRPr="00890C59">
        <w:rPr>
          <w:rFonts w:eastAsia="Times New Roman"/>
          <w:bCs/>
          <w:noProof/>
          <w:kern w:val="2"/>
          <w:szCs w:val="26"/>
          <w:lang w:val="nb-NO"/>
        </w:rPr>
        <w:t xml:space="preserve">. </w:t>
      </w:r>
    </w:p>
    <w:p w:rsidR="00890C59" w:rsidRPr="00890C59" w:rsidRDefault="00890C59" w:rsidP="00890C59">
      <w:pPr>
        <w:ind w:firstLine="993"/>
        <w:jc w:val="both"/>
        <w:rPr>
          <w:rFonts w:eastAsia="Times New Roman"/>
          <w:bCs/>
          <w:noProof/>
          <w:kern w:val="2"/>
          <w:szCs w:val="26"/>
          <w:lang w:val="nb-NO"/>
        </w:rPr>
      </w:pPr>
      <w:r w:rsidRPr="00890C59">
        <w:rPr>
          <w:rFonts w:eastAsia="Times New Roman"/>
          <w:bCs/>
          <w:noProof/>
          <w:kern w:val="2"/>
          <w:szCs w:val="26"/>
          <w:lang w:val="nb-NO"/>
        </w:rPr>
        <w:t>- Họp Ban Chấp hành, Ban Điều hành thông qua báo cáo số liệu, báo cáo mô hình, giải pháp hiệu quả, đề xuất khen thưởng.</w:t>
      </w:r>
    </w:p>
    <w:p w:rsidR="00890C59" w:rsidRPr="00890C59" w:rsidRDefault="00890C59" w:rsidP="00890C59">
      <w:pPr>
        <w:ind w:firstLine="993"/>
        <w:jc w:val="both"/>
        <w:rPr>
          <w:rFonts w:eastAsia="Times New Roman"/>
          <w:bCs/>
          <w:noProof/>
          <w:kern w:val="2"/>
          <w:szCs w:val="26"/>
          <w:lang w:val="nb-NO"/>
        </w:rPr>
      </w:pPr>
      <w:r w:rsidRPr="00890C59">
        <w:rPr>
          <w:rFonts w:eastAsia="Times New Roman"/>
          <w:bCs/>
          <w:noProof/>
          <w:kern w:val="2"/>
          <w:szCs w:val="26"/>
          <w:lang w:val="nb-NO"/>
        </w:rPr>
        <w:t>- Hiệp y thống nhất đánh giá, nhận định với Ban Thường vụ Đoàn Khoa (đối với Liên Chi hội).</w:t>
      </w:r>
    </w:p>
    <w:p w:rsidR="00890C59" w:rsidRPr="00890C59" w:rsidRDefault="00890C59" w:rsidP="00890C59">
      <w:pPr>
        <w:ind w:firstLine="993"/>
        <w:jc w:val="both"/>
        <w:rPr>
          <w:rFonts w:eastAsia="Times New Roman"/>
          <w:bCs/>
          <w:noProof/>
          <w:kern w:val="2"/>
          <w:szCs w:val="26"/>
          <w:lang w:val="vi-VN"/>
        </w:rPr>
      </w:pPr>
      <w:r w:rsidRPr="00890C59">
        <w:rPr>
          <w:rFonts w:eastAsia="Times New Roman"/>
          <w:bCs/>
          <w:noProof/>
          <w:kern w:val="2"/>
          <w:szCs w:val="26"/>
          <w:lang w:val="vi-VN"/>
        </w:rPr>
        <w:t>- Hình thức kiểm tra: thông qua báo cáo các cơ sở Hội đồng thời tiến hành kiểm tra trực tiếp.</w:t>
      </w:r>
    </w:p>
    <w:p w:rsidR="00890C59" w:rsidRPr="00890C59" w:rsidRDefault="00890C59" w:rsidP="00890C59">
      <w:pPr>
        <w:ind w:firstLine="360"/>
        <w:jc w:val="both"/>
        <w:rPr>
          <w:rFonts w:eastAsia="Times New Roman"/>
          <w:b/>
          <w:iCs/>
          <w:noProof/>
          <w:kern w:val="2"/>
          <w:szCs w:val="26"/>
          <w:lang w:val="nb-NO"/>
        </w:rPr>
      </w:pPr>
      <w:r w:rsidRPr="00890C59">
        <w:rPr>
          <w:rFonts w:eastAsia="Times New Roman"/>
          <w:b/>
          <w:iCs/>
          <w:noProof/>
          <w:kern w:val="2"/>
          <w:szCs w:val="26"/>
          <w:lang w:val="nb-NO"/>
        </w:rPr>
        <w:t>2. Công tác kiểm tra của cấp Trường:</w:t>
      </w:r>
    </w:p>
    <w:p w:rsidR="00890C59" w:rsidRPr="00890C59" w:rsidRDefault="00890C59" w:rsidP="00890C59">
      <w:pPr>
        <w:ind w:firstLine="720"/>
        <w:jc w:val="both"/>
        <w:rPr>
          <w:rFonts w:eastAsia="Times New Roman"/>
          <w:iCs/>
          <w:noProof/>
          <w:kern w:val="2"/>
          <w:szCs w:val="26"/>
          <w:lang w:val="nb-NO"/>
        </w:rPr>
      </w:pPr>
      <w:r w:rsidRPr="00890C59">
        <w:rPr>
          <w:rFonts w:eastAsia="Times New Roman"/>
          <w:b/>
          <w:bCs/>
          <w:i/>
          <w:noProof/>
          <w:kern w:val="2"/>
          <w:szCs w:val="26"/>
          <w:lang w:val="vi-VN"/>
        </w:rPr>
        <w:t>2.1.</w:t>
      </w:r>
      <w:r w:rsidRPr="00890C59">
        <w:rPr>
          <w:rFonts w:eastAsia="Times New Roman"/>
          <w:b/>
          <w:bCs/>
          <w:i/>
          <w:noProof/>
          <w:kern w:val="2"/>
          <w:szCs w:val="26"/>
          <w:lang w:val="nb-NO"/>
        </w:rPr>
        <w:t xml:space="preserve"> </w:t>
      </w:r>
      <w:r w:rsidRPr="00890C59">
        <w:rPr>
          <w:rFonts w:eastAsia="Times New Roman"/>
          <w:b/>
          <w:i/>
          <w:iCs/>
          <w:noProof/>
          <w:kern w:val="2"/>
          <w:szCs w:val="26"/>
          <w:lang w:val="nb-NO"/>
        </w:rPr>
        <w:t>Thời gian kiểm tra:</w:t>
      </w:r>
    </w:p>
    <w:p w:rsidR="00890C59" w:rsidRPr="00890C59" w:rsidRDefault="00890C59" w:rsidP="00890C59">
      <w:pPr>
        <w:ind w:firstLine="993"/>
        <w:jc w:val="both"/>
        <w:rPr>
          <w:rFonts w:eastAsia="Times New Roman"/>
          <w:i/>
          <w:iCs/>
          <w:noProof/>
          <w:kern w:val="2"/>
          <w:szCs w:val="26"/>
          <w:lang w:val="nb-NO"/>
        </w:rPr>
      </w:pPr>
      <w:r w:rsidRPr="00890C59">
        <w:rPr>
          <w:rFonts w:eastAsia="Times New Roman"/>
          <w:iCs/>
          <w:noProof/>
          <w:kern w:val="2"/>
          <w:szCs w:val="26"/>
          <w:lang w:val="vi-VN"/>
        </w:rPr>
        <w:t xml:space="preserve">- </w:t>
      </w:r>
      <w:r w:rsidRPr="00890C59">
        <w:rPr>
          <w:rFonts w:eastAsia="Times New Roman"/>
          <w:iCs/>
          <w:noProof/>
          <w:kern w:val="2"/>
          <w:szCs w:val="26"/>
          <w:lang w:val="nb-NO"/>
        </w:rPr>
        <w:t xml:space="preserve">Từ ngày </w:t>
      </w:r>
      <w:r w:rsidR="002B5E73" w:rsidRPr="002B5E73">
        <w:rPr>
          <w:rFonts w:eastAsia="Times New Roman"/>
          <w:b/>
          <w:iCs/>
          <w:noProof/>
          <w:kern w:val="2"/>
          <w:szCs w:val="26"/>
          <w:lang w:val="nb-NO"/>
        </w:rPr>
        <w:t>05</w:t>
      </w:r>
      <w:r w:rsidR="004759AC" w:rsidRPr="002B5E73">
        <w:rPr>
          <w:rFonts w:eastAsia="Times New Roman"/>
          <w:b/>
          <w:iCs/>
          <w:noProof/>
          <w:kern w:val="2"/>
          <w:szCs w:val="26"/>
          <w:lang w:val="nb-NO"/>
        </w:rPr>
        <w:t>/6</w:t>
      </w:r>
      <w:r w:rsidRPr="00890C59">
        <w:rPr>
          <w:rFonts w:eastAsia="Times New Roman"/>
          <w:b/>
          <w:iCs/>
          <w:noProof/>
          <w:kern w:val="2"/>
          <w:szCs w:val="26"/>
          <w:lang w:val="nb-NO"/>
        </w:rPr>
        <w:t xml:space="preserve"> </w:t>
      </w:r>
      <w:r w:rsidRPr="00890C59">
        <w:rPr>
          <w:rFonts w:eastAsia="Times New Roman"/>
          <w:iCs/>
          <w:noProof/>
          <w:kern w:val="2"/>
          <w:szCs w:val="26"/>
          <w:lang w:val="nb-NO"/>
        </w:rPr>
        <w:t>đến</w:t>
      </w:r>
      <w:r w:rsidR="002B5E73">
        <w:rPr>
          <w:rFonts w:eastAsia="Times New Roman"/>
          <w:b/>
          <w:bCs/>
          <w:iCs/>
          <w:noProof/>
          <w:kern w:val="2"/>
          <w:szCs w:val="26"/>
          <w:lang w:val="nb-NO"/>
        </w:rPr>
        <w:t xml:space="preserve"> 07</w:t>
      </w:r>
      <w:r w:rsidR="004759AC">
        <w:rPr>
          <w:rFonts w:eastAsia="Times New Roman"/>
          <w:b/>
          <w:bCs/>
          <w:iCs/>
          <w:noProof/>
          <w:kern w:val="2"/>
          <w:szCs w:val="26"/>
          <w:lang w:val="nb-NO"/>
        </w:rPr>
        <w:t>/6/2020</w:t>
      </w:r>
      <w:r w:rsidRPr="00890C59">
        <w:rPr>
          <w:rFonts w:eastAsia="Times New Roman"/>
          <w:b/>
          <w:bCs/>
          <w:iCs/>
          <w:noProof/>
          <w:kern w:val="2"/>
          <w:szCs w:val="26"/>
          <w:lang w:val="nb-NO"/>
        </w:rPr>
        <w:t>.</w:t>
      </w:r>
    </w:p>
    <w:p w:rsidR="00890C59" w:rsidRPr="00890C59" w:rsidRDefault="00890C59" w:rsidP="00890C59">
      <w:pPr>
        <w:ind w:firstLine="720"/>
        <w:jc w:val="both"/>
        <w:rPr>
          <w:rFonts w:eastAsia="Times New Roman"/>
          <w:bCs/>
          <w:iCs/>
          <w:noProof/>
          <w:spacing w:val="-4"/>
          <w:kern w:val="2"/>
          <w:szCs w:val="26"/>
          <w:lang w:val="nb-NO"/>
        </w:rPr>
      </w:pPr>
      <w:r w:rsidRPr="00890C59">
        <w:rPr>
          <w:rFonts w:eastAsia="Times New Roman"/>
          <w:b/>
          <w:bCs/>
          <w:i/>
          <w:noProof/>
          <w:kern w:val="2"/>
          <w:szCs w:val="26"/>
          <w:lang w:val="vi-VN"/>
        </w:rPr>
        <w:t>2.2 Hồ sơ kiểm tra:</w:t>
      </w:r>
      <w:r w:rsidRPr="00890C59">
        <w:rPr>
          <w:rFonts w:eastAsia="Times New Roman"/>
          <w:b/>
          <w:bCs/>
          <w:i/>
          <w:iCs/>
          <w:noProof/>
          <w:spacing w:val="-4"/>
          <w:kern w:val="2"/>
          <w:szCs w:val="26"/>
          <w:lang w:val="nb-NO"/>
        </w:rPr>
        <w:t xml:space="preserve"> </w:t>
      </w:r>
      <w:r w:rsidRPr="00890C59">
        <w:rPr>
          <w:rFonts w:eastAsia="Times New Roman"/>
          <w:bCs/>
          <w:iCs/>
          <w:noProof/>
          <w:spacing w:val="-4"/>
          <w:kern w:val="2"/>
          <w:szCs w:val="26"/>
          <w:lang w:val="nb-NO"/>
        </w:rPr>
        <w:t>Các đơn vị cơ sở Hội phải thực hiện các loại văn bản cơ bản và các loại văn bản sau:</w:t>
      </w:r>
    </w:p>
    <w:p w:rsidR="00890C59" w:rsidRPr="00890C59" w:rsidRDefault="00890C59" w:rsidP="00890C59">
      <w:pPr>
        <w:ind w:firstLine="993"/>
        <w:jc w:val="both"/>
        <w:rPr>
          <w:rFonts w:eastAsia="Times New Roman"/>
          <w:bCs/>
          <w:iCs/>
          <w:noProof/>
          <w:spacing w:val="-4"/>
          <w:kern w:val="2"/>
          <w:szCs w:val="26"/>
          <w:lang w:val="nb-NO"/>
        </w:rPr>
      </w:pPr>
      <w:r w:rsidRPr="00890C59">
        <w:rPr>
          <w:rFonts w:eastAsia="Times New Roman"/>
          <w:bCs/>
          <w:iCs/>
          <w:noProof/>
          <w:spacing w:val="-4"/>
          <w:kern w:val="2"/>
          <w:szCs w:val="26"/>
          <w:lang w:val="nb-NO"/>
        </w:rPr>
        <w:t>- Nhận xét của Ban Thường vụ Đoàn khoa (đối với Liên Chi hội khoa);</w:t>
      </w:r>
    </w:p>
    <w:p w:rsidR="00890C59" w:rsidRPr="00890C59" w:rsidRDefault="00890C59" w:rsidP="00890C59">
      <w:pPr>
        <w:ind w:firstLine="993"/>
        <w:jc w:val="both"/>
        <w:rPr>
          <w:rFonts w:eastAsia="Times New Roman"/>
          <w:bCs/>
          <w:noProof/>
          <w:kern w:val="2"/>
          <w:szCs w:val="26"/>
          <w:lang w:val="nb-NO"/>
        </w:rPr>
      </w:pPr>
      <w:r w:rsidRPr="00890C59">
        <w:rPr>
          <w:rFonts w:eastAsia="Times New Roman"/>
          <w:bCs/>
          <w:noProof/>
          <w:kern w:val="2"/>
          <w:szCs w:val="26"/>
          <w:lang w:val="nb-NO"/>
        </w:rPr>
        <w:t xml:space="preserve">- Báo cáo tổng kết </w:t>
      </w:r>
      <w:r w:rsidR="004759AC">
        <w:rPr>
          <w:rFonts w:eastAsia="Times New Roman"/>
          <w:bCs/>
          <w:noProof/>
          <w:kern w:val="2"/>
          <w:szCs w:val="26"/>
          <w:lang w:val="nb-NO"/>
        </w:rPr>
        <w:t>2019 – 2020</w:t>
      </w:r>
      <w:r w:rsidRPr="00890C59">
        <w:rPr>
          <w:rFonts w:eastAsia="Times New Roman"/>
          <w:bCs/>
          <w:i/>
          <w:noProof/>
          <w:kern w:val="2"/>
          <w:szCs w:val="26"/>
          <w:lang w:val="nb-NO"/>
        </w:rPr>
        <w:t xml:space="preserve"> </w:t>
      </w:r>
      <w:r w:rsidRPr="00890C59">
        <w:rPr>
          <w:rFonts w:eastAsia="Times New Roman"/>
          <w:b/>
          <w:bCs/>
          <w:iCs/>
          <w:noProof/>
          <w:kern w:val="2"/>
          <w:szCs w:val="26"/>
          <w:lang w:val="nb-NO"/>
        </w:rPr>
        <w:t>không quá</w:t>
      </w:r>
      <w:r w:rsidRPr="00890C59">
        <w:rPr>
          <w:rFonts w:eastAsia="Times New Roman"/>
          <w:b/>
          <w:bCs/>
          <w:noProof/>
          <w:kern w:val="2"/>
          <w:szCs w:val="26"/>
          <w:lang w:val="nb-NO"/>
        </w:rPr>
        <w:t xml:space="preserve"> 15 trang A4</w:t>
      </w:r>
      <w:r w:rsidRPr="00890C59">
        <w:rPr>
          <w:rFonts w:eastAsia="Times New Roman"/>
          <w:bCs/>
          <w:noProof/>
          <w:kern w:val="2"/>
          <w:szCs w:val="26"/>
          <w:lang w:val="nb-NO"/>
        </w:rPr>
        <w:t>;</w:t>
      </w:r>
    </w:p>
    <w:p w:rsidR="00890C59" w:rsidRPr="00890C59" w:rsidRDefault="00890C59" w:rsidP="00890C59">
      <w:pPr>
        <w:ind w:firstLine="993"/>
        <w:jc w:val="both"/>
        <w:rPr>
          <w:rFonts w:eastAsia="Times New Roman"/>
          <w:bCs/>
          <w:iCs/>
          <w:noProof/>
          <w:kern w:val="2"/>
          <w:szCs w:val="26"/>
          <w:lang w:val="vi-VN"/>
        </w:rPr>
      </w:pPr>
      <w:r w:rsidRPr="00890C59">
        <w:rPr>
          <w:rFonts w:eastAsia="Times New Roman"/>
          <w:bCs/>
          <w:noProof/>
          <w:kern w:val="2"/>
          <w:szCs w:val="26"/>
          <w:lang w:val="nb-NO"/>
        </w:rPr>
        <w:lastRenderedPageBreak/>
        <w:t xml:space="preserve">- Thang điểm thi đua năm học </w:t>
      </w:r>
      <w:r w:rsidR="004759AC">
        <w:rPr>
          <w:rFonts w:eastAsia="Times New Roman"/>
          <w:bCs/>
          <w:noProof/>
          <w:kern w:val="2"/>
          <w:szCs w:val="26"/>
          <w:lang w:val="nb-NO"/>
        </w:rPr>
        <w:t>2019 – 2020</w:t>
      </w:r>
      <w:r w:rsidRPr="00890C59">
        <w:rPr>
          <w:rFonts w:eastAsia="Times New Roman"/>
          <w:bCs/>
          <w:noProof/>
          <w:kern w:val="2"/>
          <w:szCs w:val="26"/>
          <w:lang w:val="nb-NO"/>
        </w:rPr>
        <w:t xml:space="preserve"> </w:t>
      </w:r>
      <w:r w:rsidRPr="00890C59">
        <w:rPr>
          <w:rFonts w:eastAsia="Times New Roman"/>
          <w:bCs/>
          <w:iCs/>
          <w:noProof/>
          <w:kern w:val="2"/>
          <w:szCs w:val="26"/>
          <w:lang w:val="vi-VN"/>
        </w:rPr>
        <w:t>(cơ sở Hội liệt kê chi tiết các hoạt động và nội dung thực hiện);</w:t>
      </w:r>
    </w:p>
    <w:p w:rsidR="00890C59" w:rsidRPr="00890C59" w:rsidRDefault="00890C59" w:rsidP="00890C59">
      <w:pPr>
        <w:ind w:firstLine="993"/>
        <w:jc w:val="both"/>
        <w:rPr>
          <w:rFonts w:eastAsia="Times New Roman"/>
          <w:bCs/>
          <w:noProof/>
          <w:spacing w:val="-2"/>
          <w:kern w:val="2"/>
          <w:szCs w:val="26"/>
          <w:lang w:val="nb-NO"/>
        </w:rPr>
      </w:pPr>
      <w:r w:rsidRPr="00890C59">
        <w:rPr>
          <w:rFonts w:eastAsia="Times New Roman"/>
          <w:bCs/>
          <w:noProof/>
          <w:spacing w:val="-2"/>
          <w:kern w:val="2"/>
          <w:szCs w:val="26"/>
          <w:lang w:val="nb-NO"/>
        </w:rPr>
        <w:t xml:space="preserve">- Báo cáo số liệu năm học </w:t>
      </w:r>
      <w:r w:rsidR="004759AC">
        <w:rPr>
          <w:rFonts w:eastAsia="Times New Roman"/>
          <w:bCs/>
          <w:noProof/>
          <w:spacing w:val="-2"/>
          <w:kern w:val="2"/>
          <w:szCs w:val="26"/>
          <w:lang w:val="nb-NO"/>
        </w:rPr>
        <w:t>2019 - 2020</w:t>
      </w:r>
      <w:r w:rsidRPr="00890C59">
        <w:rPr>
          <w:rFonts w:eastAsia="Times New Roman"/>
          <w:bCs/>
          <w:noProof/>
          <w:spacing w:val="-2"/>
          <w:kern w:val="2"/>
          <w:szCs w:val="26"/>
          <w:lang w:val="nb-NO"/>
        </w:rPr>
        <w:t>;</w:t>
      </w:r>
    </w:p>
    <w:p w:rsidR="00890C59" w:rsidRPr="00890C59" w:rsidRDefault="00890C59" w:rsidP="00890C59">
      <w:pPr>
        <w:ind w:firstLine="993"/>
        <w:jc w:val="both"/>
        <w:rPr>
          <w:rFonts w:eastAsia="Times New Roman"/>
          <w:bCs/>
          <w:noProof/>
          <w:spacing w:val="-2"/>
          <w:kern w:val="2"/>
          <w:szCs w:val="26"/>
          <w:lang w:val="nb-NO"/>
        </w:rPr>
      </w:pPr>
      <w:r w:rsidRPr="00890C59">
        <w:rPr>
          <w:rFonts w:eastAsia="Times New Roman"/>
          <w:bCs/>
          <w:noProof/>
          <w:spacing w:val="-2"/>
          <w:kern w:val="2"/>
          <w:szCs w:val="26"/>
          <w:lang w:val="nb-NO"/>
        </w:rPr>
        <w:t>- Báo cáo tổng kết thu – chi;</w:t>
      </w:r>
    </w:p>
    <w:p w:rsidR="00890C59" w:rsidRPr="00890C59" w:rsidRDefault="00890C59" w:rsidP="00890C59">
      <w:pPr>
        <w:ind w:firstLine="993"/>
        <w:jc w:val="both"/>
        <w:rPr>
          <w:rFonts w:eastAsia="Times New Roman"/>
          <w:bCs/>
          <w:noProof/>
          <w:spacing w:val="-2"/>
          <w:kern w:val="2"/>
          <w:szCs w:val="26"/>
          <w:lang w:val="vi-VN"/>
        </w:rPr>
      </w:pPr>
      <w:r w:rsidRPr="00890C59">
        <w:rPr>
          <w:rFonts w:eastAsia="Times New Roman"/>
          <w:bCs/>
          <w:iCs/>
          <w:noProof/>
          <w:spacing w:val="-2"/>
          <w:kern w:val="2"/>
          <w:szCs w:val="26"/>
          <w:lang w:val="nb-NO"/>
        </w:rPr>
        <w:t>-</w:t>
      </w:r>
      <w:r w:rsidRPr="00890C59">
        <w:rPr>
          <w:rFonts w:eastAsia="Times New Roman"/>
          <w:bCs/>
          <w:iCs/>
          <w:noProof/>
          <w:spacing w:val="-2"/>
          <w:kern w:val="2"/>
          <w:szCs w:val="26"/>
          <w:lang w:val="vi-VN"/>
        </w:rPr>
        <w:t xml:space="preserve"> Báo cáo thực hiện mô hình hoạt động hiệu quả trong công tác Hội và phong trào sinh viên đơn vị năm học </w:t>
      </w:r>
      <w:r w:rsidR="004759AC">
        <w:rPr>
          <w:rFonts w:eastAsia="Times New Roman"/>
          <w:bCs/>
          <w:iCs/>
          <w:noProof/>
          <w:spacing w:val="-2"/>
          <w:kern w:val="2"/>
          <w:szCs w:val="26"/>
          <w:lang w:val="vi-VN"/>
        </w:rPr>
        <w:t>2019 - 2020</w:t>
      </w:r>
      <w:r w:rsidRPr="00890C59">
        <w:rPr>
          <w:rFonts w:eastAsia="Times New Roman"/>
          <w:bCs/>
          <w:noProof/>
          <w:spacing w:val="-2"/>
          <w:kern w:val="2"/>
          <w:szCs w:val="26"/>
          <w:lang w:val="nb-NO"/>
        </w:rPr>
        <w:t xml:space="preserve">: Ngoài các nội dung giải trình chi tiết trong Thang điểm thi đua, mỗi đơn vị lựa chọn, đầu tư, giới thiệu </w:t>
      </w:r>
      <w:r w:rsidRPr="00890C59">
        <w:rPr>
          <w:rFonts w:eastAsia="Times New Roman"/>
          <w:bCs/>
          <w:noProof/>
          <w:spacing w:val="-2"/>
          <w:kern w:val="2"/>
          <w:szCs w:val="26"/>
          <w:lang w:val="vi-VN"/>
        </w:rPr>
        <w:t xml:space="preserve">về các mô hình sáng tạo, giải pháp hay, </w:t>
      </w:r>
      <w:r w:rsidRPr="00890C59">
        <w:rPr>
          <w:rFonts w:eastAsia="Times New Roman"/>
          <w:bCs/>
          <w:noProof/>
          <w:spacing w:val="-2"/>
          <w:kern w:val="2"/>
          <w:szCs w:val="26"/>
          <w:lang w:val="nb-NO"/>
        </w:rPr>
        <w:t>hiệu quả trên các lĩnh vực</w:t>
      </w:r>
      <w:r w:rsidRPr="00890C59">
        <w:rPr>
          <w:rFonts w:eastAsia="Times New Roman"/>
          <w:bCs/>
          <w:noProof/>
          <w:spacing w:val="-2"/>
          <w:kern w:val="2"/>
          <w:szCs w:val="26"/>
          <w:lang w:val="vi-VN"/>
        </w:rPr>
        <w:t xml:space="preserve">. Giới thiệu ít nhất </w:t>
      </w:r>
      <w:r w:rsidRPr="00890C59">
        <w:rPr>
          <w:rFonts w:eastAsia="Times New Roman"/>
          <w:b/>
          <w:bCs/>
          <w:noProof/>
          <w:spacing w:val="-2"/>
          <w:kern w:val="2"/>
          <w:szCs w:val="26"/>
          <w:lang w:val="vi-VN"/>
        </w:rPr>
        <w:t>02 mô hình</w:t>
      </w:r>
      <w:r w:rsidRPr="00890C59">
        <w:rPr>
          <w:rFonts w:eastAsia="Times New Roman"/>
          <w:bCs/>
          <w:noProof/>
          <w:spacing w:val="-2"/>
          <w:kern w:val="2"/>
          <w:szCs w:val="26"/>
          <w:lang w:val="vi-VN"/>
        </w:rPr>
        <w:t xml:space="preserve"> giải pháp đối với mỗi Liên Chi hội và ít nhất </w:t>
      </w:r>
      <w:r w:rsidRPr="00890C59">
        <w:rPr>
          <w:rFonts w:eastAsia="Times New Roman"/>
          <w:b/>
          <w:bCs/>
          <w:noProof/>
          <w:spacing w:val="-2"/>
          <w:kern w:val="2"/>
          <w:szCs w:val="26"/>
          <w:lang w:val="vi-VN"/>
        </w:rPr>
        <w:t>01 mô hình</w:t>
      </w:r>
      <w:r w:rsidRPr="00890C59">
        <w:rPr>
          <w:rFonts w:eastAsia="Times New Roman"/>
          <w:bCs/>
          <w:noProof/>
          <w:spacing w:val="-2"/>
          <w:kern w:val="2"/>
          <w:szCs w:val="26"/>
          <w:lang w:val="vi-VN"/>
        </w:rPr>
        <w:t xml:space="preserve"> giải pháp đối với các Câu lạc bộ - Đội – Nhóm</w:t>
      </w:r>
      <w:r w:rsidRPr="00890C59">
        <w:rPr>
          <w:rFonts w:eastAsia="Times New Roman"/>
          <w:bCs/>
          <w:noProof/>
          <w:spacing w:val="-2"/>
          <w:kern w:val="2"/>
          <w:szCs w:val="26"/>
          <w:lang w:val="nb-NO"/>
        </w:rPr>
        <w:t xml:space="preserve"> </w:t>
      </w:r>
      <w:r w:rsidRPr="00890C59">
        <w:rPr>
          <w:rFonts w:eastAsia="Times New Roman"/>
          <w:bCs/>
          <w:i/>
          <w:noProof/>
          <w:spacing w:val="-2"/>
          <w:kern w:val="2"/>
          <w:szCs w:val="26"/>
          <w:lang w:val="nb-NO"/>
        </w:rPr>
        <w:t>(mỗi mô hình giải pháp thể hiện không quá 3 trang A4, đảm bảo nêu được mục tiêu, nội dung, giải pháp, kết quả thực hiện, kinh nghiệm rút ra từ mô hình, hướng phát triển)</w:t>
      </w:r>
      <w:r w:rsidRPr="00890C59">
        <w:rPr>
          <w:rFonts w:eastAsia="Times New Roman"/>
          <w:bCs/>
          <w:noProof/>
          <w:spacing w:val="-2"/>
          <w:kern w:val="2"/>
          <w:szCs w:val="26"/>
          <w:lang w:val="nb-NO"/>
        </w:rPr>
        <w:t>;</w:t>
      </w:r>
    </w:p>
    <w:p w:rsidR="00890C59" w:rsidRPr="00890C59" w:rsidRDefault="00890C59" w:rsidP="00890C59">
      <w:pPr>
        <w:ind w:firstLine="993"/>
        <w:jc w:val="both"/>
        <w:rPr>
          <w:rFonts w:eastAsia="Times New Roman"/>
          <w:bCs/>
          <w:iCs/>
          <w:noProof/>
          <w:spacing w:val="-2"/>
          <w:kern w:val="2"/>
          <w:szCs w:val="26"/>
          <w:lang w:val="vi-VN"/>
        </w:rPr>
      </w:pPr>
      <w:r w:rsidRPr="00890C59">
        <w:rPr>
          <w:rFonts w:eastAsia="Times New Roman"/>
          <w:bCs/>
          <w:iCs/>
          <w:noProof/>
          <w:spacing w:val="-2"/>
          <w:kern w:val="2"/>
          <w:szCs w:val="26"/>
          <w:lang w:val="vi-VN"/>
        </w:rPr>
        <w:t>- Phân tích, đánh giá chất lượng hoạt động của các Chi hội/Thành viên trực thuộc;</w:t>
      </w:r>
    </w:p>
    <w:p w:rsidR="00890C59" w:rsidRPr="00890C59" w:rsidRDefault="00890C59" w:rsidP="00890C59">
      <w:pPr>
        <w:ind w:firstLine="993"/>
        <w:jc w:val="both"/>
        <w:rPr>
          <w:rFonts w:eastAsia="Times New Roman"/>
          <w:bCs/>
          <w:iCs/>
          <w:noProof/>
          <w:spacing w:val="-2"/>
          <w:kern w:val="2"/>
          <w:szCs w:val="26"/>
          <w:lang w:val="vi-VN"/>
        </w:rPr>
      </w:pPr>
      <w:r w:rsidRPr="00890C59">
        <w:rPr>
          <w:rFonts w:eastAsia="Times New Roman"/>
          <w:bCs/>
          <w:iCs/>
          <w:noProof/>
          <w:spacing w:val="-2"/>
          <w:kern w:val="2"/>
          <w:szCs w:val="26"/>
          <w:lang w:val="vi-VN"/>
        </w:rPr>
        <w:t xml:space="preserve">- Nhận định – Đánh giá chất lượng hoạt động năm học </w:t>
      </w:r>
      <w:r w:rsidR="002B5E73">
        <w:rPr>
          <w:rFonts w:eastAsia="Times New Roman"/>
          <w:bCs/>
          <w:iCs/>
          <w:noProof/>
          <w:spacing w:val="-2"/>
          <w:kern w:val="2"/>
          <w:szCs w:val="26"/>
          <w:lang w:val="vi-VN"/>
        </w:rPr>
        <w:t>2019 - 2020</w:t>
      </w:r>
      <w:r w:rsidRPr="00890C59">
        <w:rPr>
          <w:rFonts w:eastAsia="Times New Roman"/>
          <w:bCs/>
          <w:iCs/>
          <w:noProof/>
          <w:spacing w:val="-2"/>
          <w:kern w:val="2"/>
          <w:szCs w:val="26"/>
          <w:lang w:val="vi-VN"/>
        </w:rPr>
        <w:t>;</w:t>
      </w:r>
    </w:p>
    <w:p w:rsidR="00890C59" w:rsidRPr="00890C59" w:rsidRDefault="00890C59" w:rsidP="00890C59">
      <w:pPr>
        <w:ind w:firstLine="993"/>
        <w:jc w:val="both"/>
        <w:rPr>
          <w:rFonts w:eastAsia="Times New Roman"/>
          <w:bCs/>
          <w:iCs/>
          <w:noProof/>
          <w:spacing w:val="-2"/>
          <w:kern w:val="2"/>
          <w:szCs w:val="26"/>
          <w:lang w:val="vi-VN"/>
        </w:rPr>
      </w:pPr>
      <w:r w:rsidRPr="00890C59">
        <w:rPr>
          <w:rFonts w:eastAsia="Times New Roman"/>
          <w:bCs/>
          <w:iCs/>
          <w:noProof/>
          <w:spacing w:val="-2"/>
          <w:kern w:val="2"/>
          <w:szCs w:val="26"/>
          <w:lang w:val="vi-VN"/>
        </w:rPr>
        <w:t xml:space="preserve">- Tình hình quy hoạch nhân sự năm học </w:t>
      </w:r>
      <w:r w:rsidR="002B5E73">
        <w:rPr>
          <w:rFonts w:eastAsia="Times New Roman"/>
          <w:bCs/>
          <w:iCs/>
          <w:noProof/>
          <w:spacing w:val="-2"/>
          <w:kern w:val="2"/>
          <w:szCs w:val="26"/>
          <w:lang w:val="vi-VN"/>
        </w:rPr>
        <w:t>2020 - 2021</w:t>
      </w:r>
      <w:r w:rsidRPr="00890C59">
        <w:rPr>
          <w:rFonts w:eastAsia="Times New Roman"/>
          <w:bCs/>
          <w:iCs/>
          <w:noProof/>
          <w:spacing w:val="-2"/>
          <w:kern w:val="2"/>
          <w:szCs w:val="26"/>
          <w:lang w:val="vi-VN"/>
        </w:rPr>
        <w:t>;</w:t>
      </w:r>
    </w:p>
    <w:p w:rsidR="00890C59" w:rsidRPr="00890C59" w:rsidRDefault="00890C59" w:rsidP="00890C59">
      <w:pPr>
        <w:ind w:firstLine="993"/>
        <w:jc w:val="both"/>
        <w:rPr>
          <w:rFonts w:eastAsia="Times New Roman"/>
          <w:bCs/>
          <w:iCs/>
          <w:noProof/>
          <w:spacing w:val="-2"/>
          <w:kern w:val="2"/>
          <w:szCs w:val="26"/>
          <w:lang w:val="vi-VN"/>
        </w:rPr>
      </w:pPr>
      <w:r w:rsidRPr="00890C59">
        <w:rPr>
          <w:rFonts w:eastAsia="Times New Roman"/>
          <w:bCs/>
          <w:iCs/>
          <w:noProof/>
          <w:spacing w:val="-2"/>
          <w:kern w:val="2"/>
          <w:szCs w:val="26"/>
          <w:lang w:val="vi-VN"/>
        </w:rPr>
        <w:t xml:space="preserve">- Chương trình công tác Hội và phong trào sinh viên năm học </w:t>
      </w:r>
      <w:r w:rsidR="002B5E73">
        <w:rPr>
          <w:rFonts w:eastAsia="Times New Roman"/>
          <w:bCs/>
          <w:iCs/>
          <w:noProof/>
          <w:spacing w:val="-2"/>
          <w:kern w:val="2"/>
          <w:szCs w:val="26"/>
          <w:lang w:val="vi-VN"/>
        </w:rPr>
        <w:t>2020 - 2021</w:t>
      </w:r>
      <w:r w:rsidRPr="00A77EB4">
        <w:rPr>
          <w:rFonts w:eastAsia="Times New Roman"/>
          <w:bCs/>
          <w:iCs/>
          <w:noProof/>
          <w:spacing w:val="-2"/>
          <w:kern w:val="2"/>
          <w:szCs w:val="26"/>
          <w:lang w:val="vi-VN"/>
        </w:rPr>
        <w:t xml:space="preserve"> (dự kiến)</w:t>
      </w:r>
      <w:r w:rsidRPr="00890C59">
        <w:rPr>
          <w:rFonts w:eastAsia="Times New Roman"/>
          <w:bCs/>
          <w:iCs/>
          <w:noProof/>
          <w:spacing w:val="-2"/>
          <w:kern w:val="2"/>
          <w:szCs w:val="26"/>
          <w:lang w:val="vi-VN"/>
        </w:rPr>
        <w:t>;</w:t>
      </w:r>
    </w:p>
    <w:p w:rsidR="00890C59" w:rsidRPr="00A77EB4" w:rsidRDefault="00890C59" w:rsidP="00890C59">
      <w:pPr>
        <w:ind w:firstLine="993"/>
        <w:jc w:val="both"/>
        <w:rPr>
          <w:rFonts w:eastAsia="Times New Roman"/>
          <w:bCs/>
          <w:iCs/>
          <w:noProof/>
          <w:spacing w:val="-2"/>
          <w:kern w:val="2"/>
          <w:szCs w:val="26"/>
          <w:lang w:val="vi-VN"/>
        </w:rPr>
      </w:pPr>
      <w:r w:rsidRPr="00A77EB4">
        <w:rPr>
          <w:rFonts w:eastAsia="Times New Roman"/>
          <w:bCs/>
          <w:iCs/>
          <w:noProof/>
          <w:spacing w:val="-2"/>
          <w:kern w:val="2"/>
          <w:szCs w:val="26"/>
          <w:lang w:val="vi-VN"/>
        </w:rPr>
        <w:t>- Văn bản kiểm tra phải đóng quyển, có xác nhận, quyển gửi trước khi kiểm tra in thường, 1 mặt. Sau khi kiểm tra phải gửi lại văn bản đóng quyển, có xác nhận, giấy tốt, 2 mặt.</w:t>
      </w:r>
    </w:p>
    <w:p w:rsidR="00890C59" w:rsidRPr="00890C59" w:rsidRDefault="00890C59" w:rsidP="00890C59">
      <w:pPr>
        <w:ind w:firstLine="993"/>
        <w:jc w:val="both"/>
        <w:rPr>
          <w:rFonts w:eastAsia="Times New Roman"/>
          <w:bCs/>
          <w:noProof/>
          <w:kern w:val="2"/>
          <w:szCs w:val="26"/>
          <w:lang w:val="nb-NO"/>
        </w:rPr>
      </w:pPr>
      <w:r w:rsidRPr="00890C59">
        <w:rPr>
          <w:rFonts w:eastAsia="Times New Roman"/>
          <w:bCs/>
          <w:noProof/>
          <w:kern w:val="2"/>
          <w:szCs w:val="26"/>
          <w:lang w:val="nb-NO"/>
        </w:rPr>
        <w:t xml:space="preserve">- Hồ sơ đề nghị khen thưởng các cấp theo đúng Quy chế thi đua khen thưởng của </w:t>
      </w:r>
      <w:r w:rsidR="00AB57F1">
        <w:rPr>
          <w:rFonts w:eastAsia="Times New Roman"/>
          <w:bCs/>
          <w:noProof/>
          <w:kern w:val="2"/>
          <w:szCs w:val="26"/>
          <w:lang w:val="nb-NO"/>
        </w:rPr>
        <w:t xml:space="preserve">Hội Sinh viên Việt Nam. (không </w:t>
      </w:r>
      <w:r w:rsidRPr="00890C59">
        <w:rPr>
          <w:rFonts w:eastAsia="Times New Roman"/>
          <w:bCs/>
          <w:noProof/>
          <w:kern w:val="2"/>
          <w:szCs w:val="26"/>
          <w:lang w:val="nb-NO"/>
        </w:rPr>
        <w:t>đóng quyển, bỏ vào bìa sơ mi, ghi tên cơ sở bên ngoài bìa sơ mi)</w:t>
      </w:r>
    </w:p>
    <w:p w:rsidR="00890C59" w:rsidRPr="00890C59" w:rsidRDefault="00890C59" w:rsidP="00890C59">
      <w:pPr>
        <w:ind w:firstLine="720"/>
        <w:jc w:val="both"/>
        <w:rPr>
          <w:rFonts w:eastAsia="Times New Roman"/>
          <w:b/>
          <w:bCs/>
          <w:i/>
          <w:noProof/>
          <w:kern w:val="2"/>
          <w:szCs w:val="26"/>
          <w:lang w:val="vi-VN"/>
        </w:rPr>
      </w:pPr>
      <w:r w:rsidRPr="00890C59">
        <w:rPr>
          <w:rFonts w:eastAsia="Times New Roman"/>
          <w:b/>
          <w:bCs/>
          <w:i/>
          <w:noProof/>
          <w:kern w:val="2"/>
          <w:szCs w:val="26"/>
          <w:lang w:val="vi-VN"/>
        </w:rPr>
        <w:t>2.3 Quy trình kiểm tra Hội Sinh viên trường:</w:t>
      </w:r>
    </w:p>
    <w:p w:rsidR="00890C59" w:rsidRPr="00890C59" w:rsidRDefault="00890C59" w:rsidP="00890C59">
      <w:pPr>
        <w:ind w:firstLine="709"/>
        <w:jc w:val="both"/>
        <w:rPr>
          <w:rFonts w:eastAsia="Times New Roman"/>
          <w:bCs/>
          <w:noProof/>
          <w:spacing w:val="-2"/>
          <w:kern w:val="2"/>
          <w:szCs w:val="26"/>
          <w:lang w:val="nb-NO"/>
        </w:rPr>
      </w:pPr>
      <w:r w:rsidRPr="00890C59">
        <w:rPr>
          <w:rFonts w:eastAsia="Times New Roman"/>
          <w:b/>
          <w:noProof/>
          <w:kern w:val="2"/>
          <w:szCs w:val="26"/>
          <w:lang w:val="nb-NO"/>
        </w:rPr>
        <w:t xml:space="preserve">*Bước 1: Ngày </w:t>
      </w:r>
      <w:r w:rsidR="002B5E73">
        <w:rPr>
          <w:rFonts w:eastAsia="Times New Roman"/>
          <w:b/>
          <w:noProof/>
          <w:kern w:val="2"/>
          <w:szCs w:val="26"/>
          <w:lang w:val="nb-NO"/>
        </w:rPr>
        <w:t>31/5</w:t>
      </w:r>
      <w:r w:rsidRPr="00890C59">
        <w:rPr>
          <w:rFonts w:eastAsia="Times New Roman"/>
          <w:b/>
          <w:noProof/>
          <w:kern w:val="2"/>
          <w:szCs w:val="26"/>
          <w:lang w:val="nb-NO"/>
        </w:rPr>
        <w:t>/201</w:t>
      </w:r>
      <w:r w:rsidR="00AB57F1">
        <w:rPr>
          <w:rFonts w:eastAsia="Times New Roman"/>
          <w:b/>
          <w:noProof/>
          <w:kern w:val="2"/>
          <w:szCs w:val="26"/>
          <w:lang w:val="nb-NO"/>
        </w:rPr>
        <w:t>9</w:t>
      </w:r>
      <w:r w:rsidRPr="00890C59">
        <w:rPr>
          <w:rFonts w:eastAsia="Times New Roman"/>
          <w:b/>
          <w:noProof/>
          <w:kern w:val="2"/>
          <w:szCs w:val="26"/>
          <w:lang w:val="nb-NO"/>
        </w:rPr>
        <w:t xml:space="preserve">: </w:t>
      </w:r>
      <w:r w:rsidRPr="00890C59">
        <w:rPr>
          <w:rFonts w:eastAsia="Times New Roman"/>
          <w:noProof/>
          <w:kern w:val="2"/>
          <w:szCs w:val="26"/>
          <w:lang w:val="nb-NO"/>
        </w:rPr>
        <w:t>tất cả</w:t>
      </w:r>
      <w:r w:rsidRPr="00890C59">
        <w:rPr>
          <w:rFonts w:eastAsia="Times New Roman"/>
          <w:b/>
          <w:noProof/>
          <w:kern w:val="2"/>
          <w:szCs w:val="26"/>
          <w:lang w:val="nb-NO"/>
        </w:rPr>
        <w:t xml:space="preserve"> </w:t>
      </w:r>
      <w:r w:rsidRPr="00890C59">
        <w:rPr>
          <w:rFonts w:eastAsia="Times New Roman"/>
          <w:noProof/>
          <w:kern w:val="2"/>
          <w:szCs w:val="26"/>
          <w:lang w:val="nb-NO"/>
        </w:rPr>
        <w:t xml:space="preserve">cơ sở Hội gửi các văn bản sau về </w:t>
      </w:r>
      <w:r w:rsidRPr="00890C59">
        <w:rPr>
          <w:rFonts w:eastAsia="Times New Roman"/>
          <w:bCs/>
          <w:noProof/>
          <w:spacing w:val="-2"/>
          <w:kern w:val="2"/>
          <w:szCs w:val="26"/>
          <w:lang w:val="nb-NO"/>
        </w:rPr>
        <w:t xml:space="preserve">email của Ban Tổ chức xây dựng Hội: </w:t>
      </w:r>
      <w:hyperlink r:id="rId4" w:history="1">
        <w:r w:rsidRPr="00890C59">
          <w:rPr>
            <w:rFonts w:eastAsia="Times New Roman"/>
            <w:bCs/>
            <w:noProof/>
            <w:color w:val="0000FF"/>
            <w:spacing w:val="-2"/>
            <w:kern w:val="2"/>
            <w:szCs w:val="26"/>
            <w:u w:val="single"/>
            <w:lang w:val="nb-NO"/>
          </w:rPr>
          <w:t>bantcxdhoi.uel@gmail.com</w:t>
        </w:r>
      </w:hyperlink>
      <w:r w:rsidRPr="00890C59">
        <w:rPr>
          <w:rFonts w:eastAsia="Times New Roman"/>
          <w:bCs/>
          <w:noProof/>
          <w:spacing w:val="-2"/>
          <w:kern w:val="2"/>
          <w:szCs w:val="26"/>
          <w:lang w:val="nb-NO"/>
        </w:rPr>
        <w:t xml:space="preserve"> </w:t>
      </w:r>
    </w:p>
    <w:p w:rsidR="00890C59" w:rsidRPr="00890C59" w:rsidRDefault="00890C59" w:rsidP="00890C59">
      <w:pPr>
        <w:ind w:firstLine="900"/>
        <w:jc w:val="both"/>
        <w:rPr>
          <w:rFonts w:eastAsia="Times New Roman"/>
          <w:bCs/>
          <w:noProof/>
          <w:kern w:val="2"/>
          <w:szCs w:val="26"/>
          <w:lang w:val="nb-NO"/>
        </w:rPr>
      </w:pPr>
      <w:r w:rsidRPr="00890C59">
        <w:rPr>
          <w:rFonts w:eastAsia="Times New Roman"/>
          <w:bCs/>
          <w:noProof/>
          <w:kern w:val="2"/>
          <w:szCs w:val="26"/>
          <w:lang w:val="nb-NO"/>
        </w:rPr>
        <w:t xml:space="preserve">+ Báo cáo tổng kết </w:t>
      </w:r>
      <w:r w:rsidR="002B5E73">
        <w:rPr>
          <w:rFonts w:eastAsia="Times New Roman"/>
          <w:bCs/>
          <w:noProof/>
          <w:kern w:val="2"/>
          <w:szCs w:val="26"/>
          <w:lang w:val="nb-NO"/>
        </w:rPr>
        <w:t>2019</w:t>
      </w:r>
      <w:r w:rsidR="00A77EB4">
        <w:rPr>
          <w:rFonts w:eastAsia="Times New Roman"/>
          <w:bCs/>
          <w:noProof/>
          <w:kern w:val="2"/>
          <w:szCs w:val="26"/>
          <w:lang w:val="nb-NO"/>
        </w:rPr>
        <w:t xml:space="preserve"> </w:t>
      </w:r>
      <w:r w:rsidR="00AB57F1">
        <w:rPr>
          <w:rFonts w:eastAsia="Times New Roman"/>
          <w:bCs/>
          <w:noProof/>
          <w:kern w:val="2"/>
          <w:szCs w:val="26"/>
          <w:lang w:val="nb-NO"/>
        </w:rPr>
        <w:t>–</w:t>
      </w:r>
      <w:r w:rsidR="002B5E73">
        <w:rPr>
          <w:rFonts w:eastAsia="Times New Roman"/>
          <w:bCs/>
          <w:noProof/>
          <w:kern w:val="2"/>
          <w:szCs w:val="26"/>
          <w:lang w:val="nb-NO"/>
        </w:rPr>
        <w:t xml:space="preserve"> 2020</w:t>
      </w:r>
      <w:r w:rsidRPr="00890C59">
        <w:rPr>
          <w:rFonts w:eastAsia="Times New Roman"/>
          <w:bCs/>
          <w:noProof/>
          <w:kern w:val="2"/>
          <w:szCs w:val="26"/>
          <w:lang w:val="nb-NO"/>
        </w:rPr>
        <w:t>;</w:t>
      </w:r>
    </w:p>
    <w:p w:rsidR="00890C59" w:rsidRPr="00890C59" w:rsidRDefault="00890C59" w:rsidP="00890C59">
      <w:pPr>
        <w:ind w:firstLine="900"/>
        <w:jc w:val="both"/>
        <w:rPr>
          <w:rFonts w:eastAsia="Times New Roman"/>
          <w:bCs/>
          <w:noProof/>
          <w:kern w:val="2"/>
          <w:szCs w:val="26"/>
          <w:lang w:val="nb-NO"/>
        </w:rPr>
      </w:pPr>
      <w:r w:rsidRPr="00890C59">
        <w:rPr>
          <w:rFonts w:eastAsia="Times New Roman"/>
          <w:bCs/>
          <w:noProof/>
          <w:kern w:val="2"/>
          <w:szCs w:val="26"/>
          <w:lang w:val="nb-NO"/>
        </w:rPr>
        <w:t xml:space="preserve">+ Thang điểm thi đua năm học </w:t>
      </w:r>
      <w:r w:rsidR="002B5E73">
        <w:rPr>
          <w:rFonts w:eastAsia="Times New Roman"/>
          <w:bCs/>
          <w:noProof/>
          <w:kern w:val="2"/>
          <w:szCs w:val="26"/>
          <w:lang w:val="nb-NO"/>
        </w:rPr>
        <w:t>2019</w:t>
      </w:r>
      <w:r w:rsidR="00A77EB4">
        <w:rPr>
          <w:rFonts w:eastAsia="Times New Roman"/>
          <w:bCs/>
          <w:noProof/>
          <w:kern w:val="2"/>
          <w:szCs w:val="26"/>
          <w:lang w:val="nb-NO"/>
        </w:rPr>
        <w:t xml:space="preserve"> </w:t>
      </w:r>
      <w:r w:rsidR="00AB57F1">
        <w:rPr>
          <w:rFonts w:eastAsia="Times New Roman"/>
          <w:bCs/>
          <w:noProof/>
          <w:kern w:val="2"/>
          <w:szCs w:val="26"/>
          <w:lang w:val="nb-NO"/>
        </w:rPr>
        <w:t>–</w:t>
      </w:r>
      <w:r w:rsidR="002B5E73">
        <w:rPr>
          <w:rFonts w:eastAsia="Times New Roman"/>
          <w:bCs/>
          <w:noProof/>
          <w:kern w:val="2"/>
          <w:szCs w:val="26"/>
          <w:lang w:val="nb-NO"/>
        </w:rPr>
        <w:t xml:space="preserve"> 2020</w:t>
      </w:r>
      <w:r w:rsidRPr="00890C59">
        <w:rPr>
          <w:rFonts w:eastAsia="Times New Roman"/>
          <w:bCs/>
          <w:noProof/>
          <w:kern w:val="2"/>
          <w:szCs w:val="26"/>
          <w:lang w:val="nb-NO"/>
        </w:rPr>
        <w:t>;</w:t>
      </w:r>
    </w:p>
    <w:p w:rsidR="00890C59" w:rsidRPr="00890C59" w:rsidRDefault="00890C59" w:rsidP="00890C59">
      <w:pPr>
        <w:ind w:firstLine="900"/>
        <w:jc w:val="both"/>
        <w:rPr>
          <w:rFonts w:eastAsia="Times New Roman"/>
          <w:bCs/>
          <w:noProof/>
          <w:kern w:val="2"/>
          <w:szCs w:val="26"/>
          <w:lang w:val="nb-NO"/>
        </w:rPr>
      </w:pPr>
      <w:r w:rsidRPr="00890C59">
        <w:rPr>
          <w:rFonts w:eastAsia="Times New Roman"/>
          <w:bCs/>
          <w:noProof/>
          <w:kern w:val="2"/>
          <w:szCs w:val="26"/>
          <w:lang w:val="nb-NO"/>
        </w:rPr>
        <w:t xml:space="preserve">+ Báo cáo số liệu năm học </w:t>
      </w:r>
      <w:r w:rsidR="002B5E73">
        <w:rPr>
          <w:rFonts w:eastAsia="Times New Roman"/>
          <w:bCs/>
          <w:noProof/>
          <w:kern w:val="2"/>
          <w:szCs w:val="26"/>
          <w:lang w:val="nb-NO"/>
        </w:rPr>
        <w:t>2019 – 2020</w:t>
      </w:r>
      <w:r w:rsidRPr="00890C59">
        <w:rPr>
          <w:rFonts w:eastAsia="Times New Roman"/>
          <w:bCs/>
          <w:noProof/>
          <w:kern w:val="2"/>
          <w:szCs w:val="26"/>
          <w:lang w:val="nb-NO"/>
        </w:rPr>
        <w:t>;</w:t>
      </w:r>
    </w:p>
    <w:p w:rsidR="00890C59" w:rsidRPr="00890C59" w:rsidRDefault="00890C59" w:rsidP="00890C59">
      <w:pPr>
        <w:ind w:firstLine="900"/>
        <w:jc w:val="both"/>
        <w:rPr>
          <w:rFonts w:eastAsia="Times New Roman"/>
          <w:bCs/>
          <w:noProof/>
          <w:kern w:val="2"/>
          <w:szCs w:val="26"/>
          <w:lang w:val="nb-NO"/>
        </w:rPr>
      </w:pPr>
      <w:r w:rsidRPr="00890C59">
        <w:rPr>
          <w:rFonts w:eastAsia="Times New Roman"/>
          <w:bCs/>
          <w:noProof/>
          <w:kern w:val="2"/>
          <w:szCs w:val="26"/>
          <w:lang w:val="nb-NO"/>
        </w:rPr>
        <w:t xml:space="preserve">+ Báo cáo mô hình năm học </w:t>
      </w:r>
      <w:r w:rsidR="002B5E73">
        <w:rPr>
          <w:rFonts w:eastAsia="Times New Roman"/>
          <w:bCs/>
          <w:noProof/>
          <w:kern w:val="2"/>
          <w:szCs w:val="26"/>
          <w:lang w:val="nb-NO"/>
        </w:rPr>
        <w:t>2019 – 2020</w:t>
      </w:r>
      <w:r w:rsidRPr="00890C59">
        <w:rPr>
          <w:rFonts w:eastAsia="Times New Roman"/>
          <w:bCs/>
          <w:noProof/>
          <w:kern w:val="2"/>
          <w:szCs w:val="26"/>
          <w:lang w:val="nb-NO"/>
        </w:rPr>
        <w:t>;</w:t>
      </w:r>
    </w:p>
    <w:p w:rsidR="00890C59" w:rsidRPr="00890C59" w:rsidRDefault="00890C59" w:rsidP="00890C59">
      <w:pPr>
        <w:ind w:firstLine="900"/>
        <w:jc w:val="both"/>
        <w:rPr>
          <w:rFonts w:eastAsia="Times New Roman"/>
          <w:bCs/>
          <w:noProof/>
          <w:kern w:val="2"/>
          <w:szCs w:val="26"/>
          <w:lang w:val="nb-NO"/>
        </w:rPr>
      </w:pPr>
      <w:r w:rsidRPr="00890C59">
        <w:rPr>
          <w:rFonts w:eastAsia="Times New Roman"/>
          <w:bCs/>
          <w:noProof/>
          <w:kern w:val="2"/>
          <w:szCs w:val="26"/>
          <w:lang w:val="nb-NO"/>
        </w:rPr>
        <w:t>+ Hồ sơ đề nghị khen thưởng các cấp theo đúng Quy chế thi đua khen thưởng của Hội Sinh viên Việt Nam.</w:t>
      </w:r>
    </w:p>
    <w:p w:rsidR="00890C59" w:rsidRPr="00890C59" w:rsidRDefault="00890C59" w:rsidP="00890C59">
      <w:pPr>
        <w:ind w:firstLine="709"/>
        <w:jc w:val="both"/>
        <w:rPr>
          <w:rFonts w:eastAsia="Times New Roman"/>
          <w:bCs/>
          <w:noProof/>
          <w:kern w:val="2"/>
          <w:szCs w:val="26"/>
          <w:lang w:val="vi-VN"/>
        </w:rPr>
      </w:pPr>
      <w:r w:rsidRPr="00890C59">
        <w:rPr>
          <w:rFonts w:eastAsia="Times New Roman"/>
          <w:b/>
          <w:bCs/>
          <w:noProof/>
          <w:kern w:val="2"/>
          <w:szCs w:val="26"/>
          <w:lang w:val="nb-NO"/>
        </w:rPr>
        <w:t>* Lưu ý:</w:t>
      </w:r>
      <w:r w:rsidRPr="00890C59">
        <w:rPr>
          <w:rFonts w:eastAsia="Times New Roman"/>
          <w:bCs/>
          <w:noProof/>
          <w:kern w:val="2"/>
          <w:szCs w:val="26"/>
          <w:lang w:val="vi-VN"/>
        </w:rPr>
        <w:t xml:space="preserve"> </w:t>
      </w:r>
      <w:r w:rsidRPr="00890C59">
        <w:rPr>
          <w:rFonts w:eastAsia="Times New Roman"/>
          <w:bCs/>
          <w:noProof/>
          <w:kern w:val="2"/>
          <w:szCs w:val="26"/>
          <w:lang w:val="nb-NO"/>
        </w:rPr>
        <w:t xml:space="preserve">Căn cứ vào hồ sơ trên </w:t>
      </w:r>
      <w:r w:rsidRPr="00890C59">
        <w:rPr>
          <w:rFonts w:eastAsia="Times New Roman"/>
          <w:bCs/>
          <w:noProof/>
          <w:kern w:val="2"/>
          <w:szCs w:val="26"/>
          <w:lang w:val="vi-VN"/>
        </w:rPr>
        <w:t>Đoàn kiểm tra sẽ họp thống nhất dự thảo kết quả đánh giá thang điểm, xếp loại thi đua, nhận xét công tác Hội và phong trào sinh viên của đơn vị phụ trách. Tại buổi kiểm tra, đơn vị tiến hành giải trình, bổ sung (nếu có của đơn vị), Đoàn kiểm tra trao đổi thống nhất dự thảo kết quả và trao đổi những vấn đề trọng tâm, lưu ý trong công tác Hội và phong trào sinh viên tại đơn vị.</w:t>
      </w:r>
    </w:p>
    <w:p w:rsidR="00890C59" w:rsidRPr="00890C59" w:rsidRDefault="00890C59" w:rsidP="00890C59">
      <w:pPr>
        <w:ind w:firstLine="709"/>
        <w:jc w:val="both"/>
        <w:rPr>
          <w:rFonts w:eastAsia="Times New Roman"/>
          <w:bCs/>
          <w:noProof/>
          <w:spacing w:val="-2"/>
          <w:kern w:val="2"/>
          <w:szCs w:val="26"/>
          <w:lang w:val="vi-VN"/>
        </w:rPr>
      </w:pPr>
      <w:r w:rsidRPr="00890C59">
        <w:rPr>
          <w:rFonts w:eastAsia="Times New Roman"/>
          <w:b/>
          <w:bCs/>
          <w:noProof/>
          <w:spacing w:val="-2"/>
          <w:kern w:val="2"/>
          <w:szCs w:val="26"/>
          <w:lang w:val="nb-NO"/>
        </w:rPr>
        <w:lastRenderedPageBreak/>
        <w:t>*Bước 2:</w:t>
      </w:r>
      <w:r w:rsidRPr="00890C59">
        <w:rPr>
          <w:rFonts w:eastAsia="Times New Roman"/>
          <w:bCs/>
          <w:noProof/>
          <w:spacing w:val="-2"/>
          <w:kern w:val="2"/>
          <w:szCs w:val="26"/>
          <w:lang w:val="nb-NO"/>
        </w:rPr>
        <w:t xml:space="preserve"> Gửi tất cả các văn bản file giấy (có chỉnh sửa) và file mềm trừ hồ sơ khen thưởng </w:t>
      </w:r>
      <w:r w:rsidRPr="00890C59">
        <w:rPr>
          <w:rFonts w:eastAsia="Times New Roman"/>
          <w:b/>
          <w:bCs/>
          <w:noProof/>
          <w:spacing w:val="-2"/>
          <w:kern w:val="2"/>
          <w:szCs w:val="26"/>
          <w:lang w:val="nb-NO"/>
        </w:rPr>
        <w:t xml:space="preserve">hạn chót ngày </w:t>
      </w:r>
      <w:r w:rsidR="002B5E73">
        <w:rPr>
          <w:rFonts w:eastAsia="Times New Roman"/>
          <w:b/>
          <w:bCs/>
          <w:noProof/>
          <w:spacing w:val="-2"/>
          <w:kern w:val="2"/>
          <w:szCs w:val="26"/>
          <w:lang w:val="nb-NO"/>
        </w:rPr>
        <w:t>0</w:t>
      </w:r>
      <w:r w:rsidR="002B5E73">
        <w:rPr>
          <w:rFonts w:eastAsia="Times New Roman"/>
          <w:b/>
          <w:bCs/>
          <w:noProof/>
          <w:spacing w:val="-2"/>
          <w:kern w:val="2"/>
          <w:szCs w:val="26"/>
          <w:lang w:val="vi-VN"/>
        </w:rPr>
        <w:t>1/6</w:t>
      </w:r>
      <w:r w:rsidRPr="00890C59">
        <w:rPr>
          <w:rFonts w:eastAsia="Times New Roman"/>
          <w:b/>
          <w:bCs/>
          <w:noProof/>
          <w:spacing w:val="-2"/>
          <w:kern w:val="2"/>
          <w:szCs w:val="26"/>
          <w:lang w:val="vi-VN"/>
        </w:rPr>
        <w:t>/2018</w:t>
      </w:r>
      <w:r w:rsidRPr="00890C59">
        <w:rPr>
          <w:rFonts w:eastAsia="Times New Roman"/>
          <w:bCs/>
          <w:noProof/>
          <w:spacing w:val="-2"/>
          <w:kern w:val="2"/>
          <w:szCs w:val="26"/>
          <w:lang w:val="vi-VN"/>
        </w:rPr>
        <w:t xml:space="preserve"> </w:t>
      </w:r>
      <w:r w:rsidRPr="00890C59">
        <w:rPr>
          <w:rFonts w:eastAsia="Times New Roman"/>
          <w:bCs/>
          <w:noProof/>
          <w:spacing w:val="-2"/>
          <w:kern w:val="2"/>
          <w:szCs w:val="26"/>
          <w:lang w:val="nb-NO"/>
        </w:rPr>
        <w:t>tại Văn phòng Đoàn – Hội: Hồ sơ hoàn chỉnh và đóng thành bộ tài liệu gửi cho đoàn kiểm tra. Căn cứ vào tài liệu, Đoàn kiểm tra sẽ xem xét bổ sung các mức đánh giá, thang điểm (nếu có giải trình, bổ sung mô hình, giải pháp của đơn vị</w:t>
      </w:r>
      <w:r w:rsidRPr="00890C59">
        <w:rPr>
          <w:rFonts w:eastAsia="Times New Roman"/>
          <w:bCs/>
          <w:noProof/>
          <w:spacing w:val="-2"/>
          <w:kern w:val="2"/>
          <w:szCs w:val="26"/>
          <w:lang w:val="vi-VN"/>
        </w:rPr>
        <w:t>).</w:t>
      </w:r>
    </w:p>
    <w:p w:rsidR="00890C59" w:rsidRPr="00890C59" w:rsidRDefault="00890C59" w:rsidP="00890C59">
      <w:pPr>
        <w:ind w:firstLine="709"/>
        <w:jc w:val="both"/>
        <w:rPr>
          <w:rFonts w:eastAsia="Times New Roman"/>
          <w:b/>
          <w:bCs/>
          <w:noProof/>
          <w:spacing w:val="-2"/>
          <w:kern w:val="2"/>
          <w:szCs w:val="26"/>
          <w:lang w:val="vi-VN"/>
        </w:rPr>
      </w:pPr>
      <w:r w:rsidRPr="00890C59">
        <w:rPr>
          <w:rFonts w:eastAsia="Times New Roman"/>
          <w:b/>
          <w:bCs/>
          <w:noProof/>
          <w:spacing w:val="-2"/>
          <w:kern w:val="2"/>
          <w:szCs w:val="26"/>
          <w:lang w:val="vi-VN"/>
        </w:rPr>
        <w:t>*Bước 3:</w:t>
      </w:r>
      <w:r w:rsidRPr="00890C59">
        <w:rPr>
          <w:rFonts w:eastAsia="Times New Roman"/>
          <w:bCs/>
          <w:noProof/>
          <w:spacing w:val="-2"/>
          <w:kern w:val="2"/>
          <w:szCs w:val="26"/>
          <w:lang w:val="vi-VN"/>
        </w:rPr>
        <w:t xml:space="preserve"> </w:t>
      </w:r>
      <w:r w:rsidRPr="00890C59">
        <w:rPr>
          <w:rFonts w:eastAsia="Times New Roman"/>
          <w:b/>
          <w:bCs/>
          <w:noProof/>
          <w:spacing w:val="-2"/>
          <w:kern w:val="2"/>
          <w:szCs w:val="26"/>
          <w:lang w:val="vi-VN"/>
        </w:rPr>
        <w:t>Gửi Hồ sơ khen thưởng file mềm</w:t>
      </w:r>
      <w:r w:rsidRPr="00890C59">
        <w:rPr>
          <w:rFonts w:eastAsia="Times New Roman"/>
          <w:bCs/>
          <w:noProof/>
          <w:spacing w:val="-2"/>
          <w:kern w:val="2"/>
          <w:szCs w:val="26"/>
          <w:lang w:val="vi-VN"/>
        </w:rPr>
        <w:t xml:space="preserve"> về </w:t>
      </w:r>
      <w:r w:rsidRPr="00890C59">
        <w:rPr>
          <w:rFonts w:eastAsia="Times New Roman"/>
          <w:bCs/>
          <w:noProof/>
          <w:spacing w:val="-2"/>
          <w:kern w:val="2"/>
          <w:szCs w:val="26"/>
          <w:lang w:val="nb-NO"/>
        </w:rPr>
        <w:t xml:space="preserve">email của </w:t>
      </w:r>
      <w:r w:rsidRPr="00890C59">
        <w:rPr>
          <w:rFonts w:eastAsia="Times New Roman"/>
          <w:bCs/>
          <w:noProof/>
          <w:spacing w:val="-2"/>
          <w:kern w:val="2"/>
          <w:szCs w:val="26"/>
          <w:lang w:val="vi-VN"/>
        </w:rPr>
        <w:t xml:space="preserve">Ban Tổ chức Xây dựng </w:t>
      </w:r>
      <w:r w:rsidRPr="00890C59">
        <w:rPr>
          <w:rFonts w:eastAsia="Times New Roman"/>
          <w:bCs/>
          <w:noProof/>
          <w:spacing w:val="-2"/>
          <w:kern w:val="2"/>
          <w:szCs w:val="26"/>
          <w:lang w:val="nb-NO"/>
        </w:rPr>
        <w:t xml:space="preserve">Hội Sinh viên Trường: </w:t>
      </w:r>
      <w:hyperlink r:id="rId5" w:history="1">
        <w:r w:rsidRPr="00890C59">
          <w:rPr>
            <w:rFonts w:eastAsia="Times New Roman"/>
            <w:bCs/>
            <w:noProof/>
            <w:color w:val="0000FF"/>
            <w:spacing w:val="-2"/>
            <w:kern w:val="2"/>
            <w:szCs w:val="26"/>
            <w:u w:val="single"/>
            <w:lang w:val="nb-NO"/>
          </w:rPr>
          <w:t>bantcxdhoi.uel@gmail.com</w:t>
        </w:r>
      </w:hyperlink>
      <w:r w:rsidRPr="00890C59">
        <w:rPr>
          <w:rFonts w:eastAsia="Times New Roman"/>
          <w:bCs/>
          <w:noProof/>
          <w:spacing w:val="-2"/>
          <w:kern w:val="2"/>
          <w:szCs w:val="26"/>
          <w:lang w:val="nb-NO"/>
        </w:rPr>
        <w:t xml:space="preserve"> và </w:t>
      </w:r>
      <w:r w:rsidRPr="00890C59">
        <w:rPr>
          <w:rFonts w:eastAsia="Times New Roman"/>
          <w:b/>
          <w:bCs/>
          <w:noProof/>
          <w:spacing w:val="-2"/>
          <w:kern w:val="2"/>
          <w:szCs w:val="26"/>
          <w:lang w:val="nb-NO"/>
        </w:rPr>
        <w:t>file giấy</w:t>
      </w:r>
      <w:r w:rsidRPr="00890C59">
        <w:rPr>
          <w:rFonts w:eastAsia="Times New Roman"/>
          <w:bCs/>
          <w:noProof/>
          <w:spacing w:val="-2"/>
          <w:kern w:val="2"/>
          <w:szCs w:val="26"/>
          <w:lang w:val="nb-NO"/>
        </w:rPr>
        <w:t xml:space="preserve"> về Văn phòng Đoàn – Hội hạn chót </w:t>
      </w:r>
      <w:r w:rsidR="002B5E73">
        <w:rPr>
          <w:rFonts w:eastAsia="Times New Roman"/>
          <w:b/>
          <w:bCs/>
          <w:noProof/>
          <w:spacing w:val="-2"/>
          <w:kern w:val="2"/>
          <w:szCs w:val="26"/>
          <w:lang w:val="vi-VN"/>
        </w:rPr>
        <w:t xml:space="preserve">ngày </w:t>
      </w:r>
      <w:r w:rsidR="002B5E73">
        <w:rPr>
          <w:rFonts w:eastAsia="Times New Roman"/>
          <w:b/>
          <w:bCs/>
          <w:noProof/>
          <w:spacing w:val="-2"/>
          <w:kern w:val="2"/>
          <w:szCs w:val="26"/>
          <w:lang w:val="en-US"/>
        </w:rPr>
        <w:t>0</w:t>
      </w:r>
      <w:r w:rsidR="002B5E73">
        <w:rPr>
          <w:rFonts w:eastAsia="Times New Roman"/>
          <w:b/>
          <w:bCs/>
          <w:noProof/>
          <w:spacing w:val="-2"/>
          <w:kern w:val="2"/>
          <w:szCs w:val="26"/>
          <w:lang w:val="vi-VN"/>
        </w:rPr>
        <w:t>1/6</w:t>
      </w:r>
      <w:r w:rsidRPr="00890C59">
        <w:rPr>
          <w:rFonts w:eastAsia="Times New Roman"/>
          <w:b/>
          <w:bCs/>
          <w:noProof/>
          <w:spacing w:val="-2"/>
          <w:kern w:val="2"/>
          <w:szCs w:val="26"/>
          <w:lang w:val="vi-VN"/>
        </w:rPr>
        <w:t xml:space="preserve">/2018. </w:t>
      </w:r>
    </w:p>
    <w:p w:rsidR="00890C59" w:rsidRPr="00890C59" w:rsidRDefault="00890C59" w:rsidP="00890C59">
      <w:pPr>
        <w:ind w:firstLine="709"/>
        <w:jc w:val="both"/>
        <w:rPr>
          <w:rFonts w:eastAsia="Times New Roman"/>
          <w:bCs/>
          <w:noProof/>
          <w:kern w:val="2"/>
          <w:sz w:val="18"/>
          <w:szCs w:val="18"/>
          <w:lang w:val="vi-VN"/>
        </w:rPr>
      </w:pPr>
    </w:p>
    <w:p w:rsidR="00890C59" w:rsidRPr="00890C59" w:rsidRDefault="00890C59" w:rsidP="00890C59">
      <w:pPr>
        <w:ind w:firstLine="709"/>
        <w:jc w:val="both"/>
        <w:rPr>
          <w:rFonts w:eastAsia="Times New Roman"/>
          <w:b/>
          <w:bCs/>
          <w:i/>
          <w:noProof/>
          <w:kern w:val="2"/>
          <w:szCs w:val="26"/>
          <w:lang w:val="nb-NO"/>
        </w:rPr>
      </w:pPr>
      <w:r w:rsidRPr="00890C59">
        <w:rPr>
          <w:rFonts w:eastAsia="Times New Roman"/>
          <w:b/>
          <w:bCs/>
          <w:noProof/>
          <w:kern w:val="2"/>
          <w:szCs w:val="26"/>
          <w:lang w:val="nb-NO"/>
        </w:rPr>
        <w:t xml:space="preserve">*Bước 4: Sau khi kiểm tra đơn vị 03 ngày: </w:t>
      </w:r>
      <w:r w:rsidRPr="00890C59">
        <w:rPr>
          <w:rFonts w:eastAsia="Times New Roman"/>
          <w:bCs/>
          <w:noProof/>
          <w:kern w:val="2"/>
          <w:szCs w:val="26"/>
          <w:lang w:val="nb-NO"/>
        </w:rPr>
        <w:t xml:space="preserve">Các cơ sở Hội nộp lại </w:t>
      </w:r>
      <w:r w:rsidRPr="00890C59">
        <w:rPr>
          <w:rFonts w:eastAsia="Times New Roman"/>
          <w:b/>
          <w:bCs/>
          <w:noProof/>
          <w:kern w:val="2"/>
          <w:szCs w:val="26"/>
          <w:lang w:val="nb-NO"/>
        </w:rPr>
        <w:t>01</w:t>
      </w:r>
      <w:r w:rsidRPr="00890C59">
        <w:rPr>
          <w:rFonts w:eastAsia="Times New Roman"/>
          <w:bCs/>
          <w:noProof/>
          <w:kern w:val="2"/>
          <w:szCs w:val="26"/>
          <w:lang w:val="nb-NO"/>
        </w:rPr>
        <w:t xml:space="preserve"> bộ tài liệu chính thức (đã được góp ý chỉnh sửa theo kết luận của đoàn kiểm tra) về Văn phòng Đoàn – Hội</w:t>
      </w:r>
      <w:r w:rsidRPr="00890C59">
        <w:rPr>
          <w:rFonts w:eastAsia="Times New Roman"/>
          <w:b/>
          <w:bCs/>
          <w:i/>
          <w:noProof/>
          <w:kern w:val="2"/>
          <w:szCs w:val="26"/>
          <w:lang w:val="nb-NO"/>
        </w:rPr>
        <w:t>. Nếu không đảm bảo nội dung và thời gian đúng theo quy định, đoàn kiểm tra sẽ đánh giá thi đua của đơn vị theo hồ sơ cũ.</w:t>
      </w:r>
    </w:p>
    <w:p w:rsidR="00890C59" w:rsidRPr="00890C59" w:rsidRDefault="00890C59" w:rsidP="00890C59">
      <w:pPr>
        <w:ind w:firstLine="709"/>
        <w:jc w:val="both"/>
        <w:rPr>
          <w:rFonts w:eastAsia="Times New Roman"/>
          <w:b/>
          <w:i/>
          <w:iCs/>
          <w:noProof/>
          <w:kern w:val="2"/>
          <w:sz w:val="18"/>
          <w:szCs w:val="18"/>
          <w:lang w:val="nb-NO"/>
        </w:rPr>
      </w:pPr>
    </w:p>
    <w:p w:rsidR="00890C59" w:rsidRPr="00890C59" w:rsidRDefault="00890C59" w:rsidP="00890C59">
      <w:pPr>
        <w:ind w:firstLine="709"/>
        <w:jc w:val="both"/>
        <w:rPr>
          <w:rFonts w:eastAsia="Times New Roman"/>
          <w:b/>
          <w:i/>
          <w:iCs/>
          <w:noProof/>
          <w:kern w:val="2"/>
          <w:szCs w:val="26"/>
          <w:lang w:val="en-US"/>
        </w:rPr>
      </w:pPr>
      <w:r w:rsidRPr="00890C59">
        <w:rPr>
          <w:rFonts w:eastAsia="Times New Roman"/>
          <w:b/>
          <w:i/>
          <w:iCs/>
          <w:noProof/>
          <w:kern w:val="2"/>
          <w:szCs w:val="26"/>
          <w:lang w:val="en-US"/>
        </w:rPr>
        <w:t xml:space="preserve">2.4 Thành phần tham dự kiểm tra: </w:t>
      </w:r>
    </w:p>
    <w:p w:rsidR="00890C59" w:rsidRPr="00890C59" w:rsidRDefault="00890C59" w:rsidP="00890C59">
      <w:pPr>
        <w:ind w:firstLine="709"/>
        <w:jc w:val="both"/>
        <w:rPr>
          <w:rFonts w:eastAsia="Times New Roman"/>
          <w:iCs/>
          <w:noProof/>
          <w:kern w:val="2"/>
          <w:szCs w:val="26"/>
          <w:lang w:val="en-US"/>
        </w:rPr>
      </w:pPr>
      <w:r w:rsidRPr="00890C59">
        <w:rPr>
          <w:rFonts w:eastAsia="Times New Roman"/>
          <w:b/>
          <w:bCs/>
          <w:iCs/>
          <w:noProof/>
          <w:kern w:val="2"/>
          <w:szCs w:val="26"/>
          <w:lang w:val="en-US"/>
        </w:rPr>
        <w:t xml:space="preserve">* </w:t>
      </w:r>
      <w:r w:rsidRPr="00890C59">
        <w:rPr>
          <w:rFonts w:eastAsia="Times New Roman"/>
          <w:b/>
          <w:iCs/>
          <w:noProof/>
          <w:kern w:val="2"/>
          <w:szCs w:val="26"/>
          <w:lang w:val="en-US"/>
        </w:rPr>
        <w:t>Đối với Liên Chi hội</w:t>
      </w:r>
      <w:r w:rsidRPr="00890C59">
        <w:rPr>
          <w:rFonts w:eastAsia="Times New Roman"/>
          <w:iCs/>
          <w:noProof/>
          <w:kern w:val="2"/>
          <w:szCs w:val="26"/>
          <w:lang w:val="en-US"/>
        </w:rPr>
        <w:t xml:space="preserve"> (tham dự ít nhất là 15 người đảm bảo tính đại diện các thành phần):</w:t>
      </w:r>
    </w:p>
    <w:p w:rsidR="00890C59" w:rsidRPr="00890C59" w:rsidRDefault="00890C59" w:rsidP="00890C59">
      <w:pPr>
        <w:ind w:firstLine="851"/>
        <w:jc w:val="both"/>
        <w:rPr>
          <w:rFonts w:eastAsia="Times New Roman"/>
          <w:iCs/>
          <w:noProof/>
          <w:kern w:val="2"/>
          <w:szCs w:val="26"/>
          <w:lang w:val="en-US"/>
        </w:rPr>
      </w:pPr>
      <w:r w:rsidRPr="00890C59">
        <w:rPr>
          <w:rFonts w:eastAsia="Times New Roman"/>
          <w:iCs/>
          <w:noProof/>
          <w:kern w:val="2"/>
          <w:szCs w:val="26"/>
          <w:lang w:val="en-US"/>
        </w:rPr>
        <w:t>- Thường trực Đoàn Khoa;</w:t>
      </w:r>
    </w:p>
    <w:p w:rsidR="00890C59" w:rsidRPr="00890C59" w:rsidRDefault="00890C59" w:rsidP="00890C59">
      <w:pPr>
        <w:ind w:firstLine="851"/>
        <w:jc w:val="both"/>
        <w:rPr>
          <w:rFonts w:eastAsia="Times New Roman"/>
          <w:iCs/>
          <w:noProof/>
          <w:kern w:val="2"/>
          <w:szCs w:val="26"/>
          <w:lang w:val="en-US"/>
        </w:rPr>
      </w:pPr>
      <w:r w:rsidRPr="00890C59">
        <w:rPr>
          <w:rFonts w:eastAsia="Times New Roman"/>
          <w:iCs/>
          <w:noProof/>
          <w:kern w:val="2"/>
          <w:szCs w:val="26"/>
          <w:lang w:val="en-US"/>
        </w:rPr>
        <w:t>- Ban Chấp hành Liên Chi hội khoa (không bao gồm các đồng chí là Ủy viên Ban Chấp hành, Ủy viên Ban Kiểm tra Hội Sinh viên Trường) các trường hợp đặc biệt phải có sự đồng ý của Chủ tịch HSV Trường.</w:t>
      </w:r>
    </w:p>
    <w:p w:rsidR="00890C59" w:rsidRPr="00890C59" w:rsidRDefault="00890C59" w:rsidP="00890C59">
      <w:pPr>
        <w:ind w:firstLine="851"/>
        <w:jc w:val="both"/>
        <w:rPr>
          <w:rFonts w:eastAsia="Times New Roman"/>
          <w:iCs/>
          <w:noProof/>
          <w:kern w:val="2"/>
          <w:szCs w:val="26"/>
          <w:lang w:val="en-US"/>
        </w:rPr>
      </w:pPr>
      <w:r w:rsidRPr="00890C59">
        <w:rPr>
          <w:rFonts w:eastAsia="Times New Roman"/>
          <w:iCs/>
          <w:noProof/>
          <w:kern w:val="2"/>
          <w:szCs w:val="26"/>
          <w:lang w:val="en-US"/>
        </w:rPr>
        <w:t>- Cộng tác viên trực thuộc;</w:t>
      </w:r>
    </w:p>
    <w:p w:rsidR="00890C59" w:rsidRPr="00890C59" w:rsidRDefault="00890C59" w:rsidP="00890C59">
      <w:pPr>
        <w:ind w:firstLine="851"/>
        <w:jc w:val="both"/>
        <w:rPr>
          <w:rFonts w:eastAsia="Times New Roman"/>
          <w:iCs/>
          <w:noProof/>
          <w:kern w:val="2"/>
          <w:szCs w:val="26"/>
          <w:lang w:val="en-US"/>
        </w:rPr>
      </w:pPr>
      <w:r w:rsidRPr="00890C59">
        <w:rPr>
          <w:rFonts w:eastAsia="Times New Roman"/>
          <w:iCs/>
          <w:noProof/>
          <w:kern w:val="2"/>
          <w:szCs w:val="26"/>
          <w:lang w:val="en-US"/>
        </w:rPr>
        <w:t>- Ban Chấp hành các Chi hội trực thuộc (đảm bảo các khóa, mỗi Chi hội ít nhất 1 đồng chí tham gia).</w:t>
      </w:r>
    </w:p>
    <w:p w:rsidR="00890C59" w:rsidRPr="00890C59" w:rsidRDefault="00890C59" w:rsidP="00890C59">
      <w:pPr>
        <w:ind w:firstLine="709"/>
        <w:jc w:val="both"/>
        <w:rPr>
          <w:rFonts w:eastAsia="Times New Roman"/>
          <w:iCs/>
          <w:noProof/>
          <w:kern w:val="2"/>
          <w:szCs w:val="26"/>
          <w:lang w:val="en-US"/>
        </w:rPr>
      </w:pPr>
      <w:r w:rsidRPr="00890C59">
        <w:rPr>
          <w:rFonts w:eastAsia="Times New Roman"/>
          <w:b/>
          <w:iCs/>
          <w:noProof/>
          <w:kern w:val="2"/>
          <w:szCs w:val="26"/>
          <w:lang w:val="en-US"/>
        </w:rPr>
        <w:t>* Đối với Câu lạc bộ - Đội - Nhóm</w:t>
      </w:r>
      <w:r w:rsidRPr="00890C59">
        <w:rPr>
          <w:rFonts w:eastAsia="Times New Roman"/>
          <w:iCs/>
          <w:noProof/>
          <w:kern w:val="2"/>
          <w:szCs w:val="26"/>
          <w:lang w:val="en-US"/>
        </w:rPr>
        <w:t xml:space="preserve"> (tham dự ít nhất là 10 người):</w:t>
      </w:r>
    </w:p>
    <w:p w:rsidR="00890C59" w:rsidRPr="00890C59" w:rsidRDefault="00890C59" w:rsidP="00890C59">
      <w:pPr>
        <w:ind w:firstLine="851"/>
        <w:jc w:val="both"/>
        <w:rPr>
          <w:rFonts w:eastAsia="Times New Roman"/>
          <w:iCs/>
          <w:noProof/>
          <w:kern w:val="2"/>
          <w:szCs w:val="26"/>
          <w:lang w:val="en-US"/>
        </w:rPr>
      </w:pPr>
      <w:r w:rsidRPr="00890C59">
        <w:rPr>
          <w:rFonts w:eastAsia="Times New Roman"/>
          <w:iCs/>
          <w:noProof/>
          <w:kern w:val="2"/>
          <w:szCs w:val="26"/>
          <w:lang w:val="en-US"/>
        </w:rPr>
        <w:t>- Ban điều hành câu lạc bộ, đội, nhóm; (trừ các đồng chí là Ủy viên Ban Chấp hành, Ủy viên Ban Kiểm tra Hội Sinh viên Trường)</w:t>
      </w:r>
    </w:p>
    <w:p w:rsidR="00890C59" w:rsidRPr="00890C59" w:rsidRDefault="00890C59" w:rsidP="00890C59">
      <w:pPr>
        <w:spacing w:after="120"/>
        <w:ind w:firstLine="851"/>
        <w:jc w:val="both"/>
        <w:rPr>
          <w:rFonts w:eastAsia="Times New Roman"/>
          <w:iCs/>
          <w:noProof/>
          <w:kern w:val="2"/>
          <w:szCs w:val="26"/>
          <w:lang w:val="en-US"/>
        </w:rPr>
      </w:pPr>
      <w:r w:rsidRPr="00890C59">
        <w:rPr>
          <w:rFonts w:eastAsia="Times New Roman"/>
          <w:iCs/>
          <w:noProof/>
          <w:kern w:val="2"/>
          <w:szCs w:val="26"/>
          <w:lang w:val="en-US"/>
        </w:rPr>
        <w:t>- Thành viên tiêu biểu.</w:t>
      </w:r>
    </w:p>
    <w:p w:rsidR="00890C59" w:rsidRPr="00890C59" w:rsidRDefault="00890C59" w:rsidP="00890C59">
      <w:pPr>
        <w:tabs>
          <w:tab w:val="left" w:pos="7680"/>
        </w:tabs>
        <w:ind w:firstLine="709"/>
        <w:jc w:val="both"/>
        <w:rPr>
          <w:rFonts w:eastAsia="Times New Roman"/>
          <w:b/>
          <w:i/>
          <w:iCs/>
          <w:noProof/>
          <w:kern w:val="2"/>
          <w:szCs w:val="26"/>
          <w:lang w:val="en-US"/>
        </w:rPr>
      </w:pPr>
      <w:r w:rsidRPr="00890C59">
        <w:rPr>
          <w:rFonts w:eastAsia="Times New Roman"/>
          <w:b/>
          <w:i/>
          <w:iCs/>
          <w:noProof/>
          <w:kern w:val="2"/>
          <w:szCs w:val="26"/>
          <w:lang w:val="en-US"/>
        </w:rPr>
        <w:t>2.5 Chương trình kiểm tra:</w:t>
      </w:r>
    </w:p>
    <w:p w:rsidR="00890C59" w:rsidRPr="00890C59" w:rsidRDefault="00890C59" w:rsidP="00890C59">
      <w:pPr>
        <w:ind w:firstLine="709"/>
        <w:jc w:val="both"/>
        <w:rPr>
          <w:rFonts w:eastAsia="Times New Roman"/>
          <w:bCs/>
          <w:noProof/>
          <w:spacing w:val="-6"/>
          <w:kern w:val="2"/>
          <w:szCs w:val="26"/>
          <w:lang w:val="en-US"/>
        </w:rPr>
      </w:pPr>
      <w:r w:rsidRPr="00890C59">
        <w:rPr>
          <w:rFonts w:eastAsia="Times New Roman"/>
          <w:bCs/>
          <w:noProof/>
          <w:spacing w:val="-6"/>
          <w:kern w:val="2"/>
          <w:szCs w:val="26"/>
          <w:lang w:val="en-US"/>
        </w:rPr>
        <w:t xml:space="preserve">- Đoàn kiểm tra giới thiệu thành phần tham dự. </w:t>
      </w:r>
    </w:p>
    <w:p w:rsidR="00890C59" w:rsidRPr="00890C59" w:rsidRDefault="00890C59" w:rsidP="00890C59">
      <w:pPr>
        <w:ind w:firstLine="709"/>
        <w:jc w:val="both"/>
        <w:rPr>
          <w:rFonts w:eastAsia="Times New Roman"/>
          <w:bCs/>
          <w:noProof/>
          <w:kern w:val="2"/>
          <w:szCs w:val="26"/>
          <w:lang w:val="en-US"/>
        </w:rPr>
      </w:pPr>
      <w:r w:rsidRPr="00890C59">
        <w:rPr>
          <w:rFonts w:eastAsia="Times New Roman"/>
          <w:bCs/>
          <w:noProof/>
          <w:kern w:val="2"/>
          <w:szCs w:val="26"/>
          <w:lang w:val="en-US"/>
        </w:rPr>
        <w:t xml:space="preserve">- Đại diện cơ sở Hội giới thiệu thành phần tham dự của trường và trình bày các nội dung </w:t>
      </w:r>
      <w:r w:rsidRPr="00890C59">
        <w:rPr>
          <w:rFonts w:eastAsia="Times New Roman"/>
          <w:bCs/>
          <w:noProof/>
          <w:kern w:val="2"/>
          <w:szCs w:val="26"/>
          <w:lang w:val="vi-VN"/>
        </w:rPr>
        <w:t>giải trình, bổ sung</w:t>
      </w:r>
      <w:r w:rsidRPr="00890C59">
        <w:rPr>
          <w:rFonts w:eastAsia="Times New Roman"/>
          <w:bCs/>
          <w:noProof/>
          <w:kern w:val="2"/>
          <w:szCs w:val="26"/>
          <w:lang w:val="en-US"/>
        </w:rPr>
        <w:t xml:space="preserve"> (Lưu ý: trình bày tóm tắt, ngắn gọn, đủ các ý chính, đúng yêu cầu).</w:t>
      </w:r>
    </w:p>
    <w:p w:rsidR="00890C59" w:rsidRPr="00890C59" w:rsidRDefault="00890C59" w:rsidP="00890C59">
      <w:pPr>
        <w:ind w:firstLine="709"/>
        <w:jc w:val="both"/>
        <w:rPr>
          <w:rFonts w:eastAsia="Times New Roman"/>
          <w:bCs/>
          <w:noProof/>
          <w:kern w:val="2"/>
          <w:szCs w:val="26"/>
          <w:lang w:val="en-US"/>
        </w:rPr>
      </w:pPr>
      <w:r w:rsidRPr="00890C59">
        <w:rPr>
          <w:rFonts w:eastAsia="Times New Roman"/>
          <w:bCs/>
          <w:noProof/>
          <w:kern w:val="2"/>
          <w:szCs w:val="26"/>
          <w:lang w:val="en-US"/>
        </w:rPr>
        <w:t>- Đoàn kiểm tra trao đổi với các cơ sở Hội, kiểm tra công tác Hội vụ.</w:t>
      </w:r>
    </w:p>
    <w:p w:rsidR="00890C59" w:rsidRPr="00890C59" w:rsidRDefault="00890C59" w:rsidP="00890C59">
      <w:pPr>
        <w:ind w:firstLine="709"/>
        <w:jc w:val="both"/>
        <w:rPr>
          <w:rFonts w:eastAsia="Times New Roman"/>
          <w:bCs/>
          <w:noProof/>
          <w:kern w:val="2"/>
          <w:szCs w:val="26"/>
          <w:lang w:val="en-US"/>
        </w:rPr>
      </w:pPr>
      <w:r w:rsidRPr="00890C59">
        <w:rPr>
          <w:rFonts w:eastAsia="Times New Roman"/>
          <w:bCs/>
          <w:noProof/>
          <w:kern w:val="2"/>
          <w:szCs w:val="26"/>
          <w:lang w:val="en-US"/>
        </w:rPr>
        <w:t>- Phát biểu kết luận của Trưởng đoàn kiểm tra.</w:t>
      </w:r>
    </w:p>
    <w:p w:rsidR="00890C59" w:rsidRPr="00890C59" w:rsidRDefault="00890C59" w:rsidP="00890C59">
      <w:pPr>
        <w:ind w:firstLine="360"/>
        <w:jc w:val="both"/>
        <w:rPr>
          <w:rFonts w:eastAsia="Times New Roman"/>
          <w:b/>
          <w:noProof/>
          <w:kern w:val="2"/>
          <w:szCs w:val="26"/>
          <w:lang w:val="en-US"/>
        </w:rPr>
      </w:pPr>
      <w:r w:rsidRPr="00890C59">
        <w:rPr>
          <w:rFonts w:eastAsia="Times New Roman"/>
          <w:b/>
          <w:noProof/>
          <w:kern w:val="2"/>
          <w:szCs w:val="26"/>
          <w:lang w:val="en-US"/>
        </w:rPr>
        <w:t>3</w:t>
      </w:r>
      <w:r w:rsidRPr="00890C59">
        <w:rPr>
          <w:rFonts w:eastAsia="Times New Roman"/>
          <w:b/>
          <w:noProof/>
          <w:kern w:val="2"/>
          <w:szCs w:val="26"/>
          <w:lang w:val="vi-VN"/>
        </w:rPr>
        <w:t>. Danh sách Đoàn Kiểm tra</w:t>
      </w:r>
      <w:r w:rsidRPr="00890C59">
        <w:rPr>
          <w:rFonts w:eastAsia="Times New Roman"/>
          <w:b/>
          <w:noProof/>
          <w:kern w:val="2"/>
          <w:szCs w:val="26"/>
          <w:lang w:val="en-US"/>
        </w:rPr>
        <w:t xml:space="preserve">: </w:t>
      </w:r>
    </w:p>
    <w:p w:rsidR="00890C59" w:rsidRPr="00890C59" w:rsidRDefault="00890C59" w:rsidP="00890C59">
      <w:pPr>
        <w:ind w:firstLine="709"/>
        <w:jc w:val="both"/>
        <w:rPr>
          <w:rFonts w:eastAsia="Times New Roman"/>
          <w:i/>
          <w:noProof/>
          <w:kern w:val="2"/>
          <w:szCs w:val="26"/>
          <w:lang w:val="en-US"/>
        </w:rPr>
      </w:pPr>
      <w:r w:rsidRPr="00890C59">
        <w:rPr>
          <w:rFonts w:eastAsia="Times New Roman"/>
          <w:noProof/>
          <w:kern w:val="2"/>
          <w:szCs w:val="26"/>
          <w:lang w:val="en-US"/>
        </w:rPr>
        <w:t xml:space="preserve">Hội Sinh viên Trường tổ chức 03 Đoàn Kiểm tra đảm bảo mỗi đoàn có đại diện thường trực Hội Sinh viên Trường, Ban Kiểm tra Hội Sinh viên Trường. </w:t>
      </w:r>
    </w:p>
    <w:p w:rsidR="002B5E73" w:rsidRDefault="002B5E73" w:rsidP="002B5E73">
      <w:pPr>
        <w:ind w:firstLine="567"/>
        <w:jc w:val="both"/>
        <w:rPr>
          <w:b/>
          <w:i/>
          <w:szCs w:val="26"/>
          <w:lang w:val="vi-VN"/>
        </w:rPr>
      </w:pPr>
      <w:r>
        <w:rPr>
          <w:b/>
          <w:i/>
          <w:szCs w:val="26"/>
        </w:rPr>
        <w:t>3</w:t>
      </w:r>
      <w:r>
        <w:rPr>
          <w:b/>
          <w:i/>
          <w:szCs w:val="26"/>
          <w:lang w:val="vi-VN"/>
        </w:rPr>
        <w:t>.1. Đoàn Kiểm tra số 1:</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lastRenderedPageBreak/>
        <w:t xml:space="preserve">- Đ/c </w:t>
      </w:r>
      <w:proofErr w:type="spellStart"/>
      <w:r>
        <w:rPr>
          <w:b/>
          <w:color w:val="000000"/>
          <w:sz w:val="26"/>
          <w:szCs w:val="26"/>
        </w:rPr>
        <w:t>Ngô</w:t>
      </w:r>
      <w:proofErr w:type="spellEnd"/>
      <w:r>
        <w:rPr>
          <w:b/>
          <w:color w:val="000000"/>
          <w:sz w:val="26"/>
          <w:szCs w:val="26"/>
        </w:rPr>
        <w:t xml:space="preserve"> </w:t>
      </w:r>
      <w:proofErr w:type="spellStart"/>
      <w:r>
        <w:rPr>
          <w:b/>
          <w:color w:val="000000"/>
          <w:sz w:val="26"/>
          <w:szCs w:val="26"/>
        </w:rPr>
        <w:t>Trọng</w:t>
      </w:r>
      <w:proofErr w:type="spellEnd"/>
      <w:r>
        <w:rPr>
          <w:b/>
          <w:color w:val="000000"/>
          <w:sz w:val="26"/>
          <w:szCs w:val="26"/>
        </w:rPr>
        <w:t xml:space="preserve"> Nguyễn</w:t>
      </w:r>
      <w:r>
        <w:rPr>
          <w:color w:val="000000"/>
          <w:sz w:val="26"/>
          <w:szCs w:val="26"/>
          <w:lang w:val="vi-VN"/>
        </w:rPr>
        <w:t xml:space="preserve"> – Chủ tịch Hội Sinh viên Trường, Trưởng đoàn;</w:t>
      </w:r>
    </w:p>
    <w:p w:rsidR="002B5E73" w:rsidRDefault="002B5E73" w:rsidP="00A43881">
      <w:pPr>
        <w:pStyle w:val="western"/>
        <w:snapToGrid w:val="0"/>
        <w:spacing w:after="0" w:line="312" w:lineRule="auto"/>
        <w:ind w:firstLineChars="272" w:firstLine="707"/>
        <w:jc w:val="both"/>
        <w:rPr>
          <w:color w:val="000000"/>
          <w:sz w:val="26"/>
          <w:szCs w:val="26"/>
        </w:rPr>
      </w:pPr>
      <w:r>
        <w:rPr>
          <w:color w:val="000000"/>
          <w:sz w:val="26"/>
          <w:szCs w:val="26"/>
          <w:lang w:val="vi-VN"/>
        </w:rPr>
        <w:t xml:space="preserve">- Đ/c </w:t>
      </w:r>
      <w:proofErr w:type="spellStart"/>
      <w:r>
        <w:rPr>
          <w:b/>
          <w:color w:val="000000"/>
          <w:sz w:val="26"/>
          <w:szCs w:val="26"/>
        </w:rPr>
        <w:t>Lê</w:t>
      </w:r>
      <w:proofErr w:type="spellEnd"/>
      <w:r>
        <w:rPr>
          <w:b/>
          <w:color w:val="000000"/>
          <w:sz w:val="26"/>
          <w:szCs w:val="26"/>
        </w:rPr>
        <w:t xml:space="preserve"> Nhật Xuân </w:t>
      </w:r>
      <w:proofErr w:type="spellStart"/>
      <w:r>
        <w:rPr>
          <w:b/>
          <w:color w:val="000000"/>
          <w:sz w:val="26"/>
          <w:szCs w:val="26"/>
        </w:rPr>
        <w:t>Quỳnh</w:t>
      </w:r>
      <w:proofErr w:type="spellEnd"/>
      <w:r>
        <w:rPr>
          <w:color w:val="000000"/>
          <w:sz w:val="26"/>
          <w:szCs w:val="26"/>
          <w:lang w:val="vi-VN"/>
        </w:rPr>
        <w:t xml:space="preserve"> - Ủy viên Ban Thư ký Hội Sinh viên Trường, Phó đoàn;</w:t>
      </w:r>
    </w:p>
    <w:p w:rsidR="002B5E73" w:rsidRDefault="002B5E73" w:rsidP="00A43881">
      <w:pPr>
        <w:pStyle w:val="western"/>
        <w:snapToGrid w:val="0"/>
        <w:spacing w:after="0" w:line="312" w:lineRule="auto"/>
        <w:ind w:firstLineChars="272" w:firstLine="718"/>
        <w:jc w:val="both"/>
        <w:rPr>
          <w:color w:val="000000"/>
          <w:spacing w:val="4"/>
          <w:sz w:val="26"/>
          <w:szCs w:val="26"/>
        </w:rPr>
      </w:pPr>
      <w:r>
        <w:rPr>
          <w:color w:val="000000"/>
          <w:spacing w:val="4"/>
          <w:sz w:val="26"/>
          <w:szCs w:val="26"/>
          <w:lang w:val="vi-VN"/>
        </w:rPr>
        <w:t xml:space="preserve">- Đ/c </w:t>
      </w:r>
      <w:r>
        <w:rPr>
          <w:b/>
          <w:color w:val="000000"/>
          <w:spacing w:val="4"/>
          <w:sz w:val="26"/>
          <w:szCs w:val="26"/>
          <w:lang w:val="vi-VN"/>
        </w:rPr>
        <w:t>Nguyễn</w:t>
      </w:r>
      <w:r>
        <w:rPr>
          <w:b/>
          <w:color w:val="000000"/>
          <w:spacing w:val="4"/>
          <w:sz w:val="26"/>
          <w:szCs w:val="26"/>
        </w:rPr>
        <w:t xml:space="preserve"> Cao </w:t>
      </w:r>
      <w:proofErr w:type="spellStart"/>
      <w:r>
        <w:rPr>
          <w:b/>
          <w:color w:val="000000"/>
          <w:spacing w:val="4"/>
          <w:sz w:val="26"/>
          <w:szCs w:val="26"/>
        </w:rPr>
        <w:t>Tường</w:t>
      </w:r>
      <w:proofErr w:type="spellEnd"/>
      <w:r>
        <w:rPr>
          <w:b/>
          <w:color w:val="000000"/>
          <w:spacing w:val="4"/>
          <w:sz w:val="26"/>
          <w:szCs w:val="26"/>
        </w:rPr>
        <w:t xml:space="preserve"> </w:t>
      </w:r>
      <w:proofErr w:type="spellStart"/>
      <w:r>
        <w:rPr>
          <w:b/>
          <w:color w:val="000000"/>
          <w:spacing w:val="4"/>
          <w:sz w:val="26"/>
          <w:szCs w:val="26"/>
        </w:rPr>
        <w:t>Vy</w:t>
      </w:r>
      <w:proofErr w:type="spellEnd"/>
      <w:r>
        <w:rPr>
          <w:b/>
          <w:color w:val="000000"/>
          <w:spacing w:val="4"/>
          <w:sz w:val="26"/>
          <w:szCs w:val="26"/>
        </w:rPr>
        <w:t xml:space="preserve"> </w:t>
      </w:r>
      <w:r>
        <w:rPr>
          <w:color w:val="000000"/>
          <w:spacing w:val="4"/>
          <w:sz w:val="26"/>
          <w:szCs w:val="26"/>
          <w:lang w:val="vi-VN"/>
        </w:rPr>
        <w:t>– Ủy viên Ban Chấp hành Hội Sinh viên Trường – Thành viên;</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proofErr w:type="spellStart"/>
      <w:r>
        <w:rPr>
          <w:b/>
          <w:color w:val="000000"/>
          <w:sz w:val="26"/>
          <w:szCs w:val="26"/>
        </w:rPr>
        <w:t>Đỗ</w:t>
      </w:r>
      <w:proofErr w:type="spellEnd"/>
      <w:r>
        <w:rPr>
          <w:b/>
          <w:color w:val="000000"/>
          <w:sz w:val="26"/>
          <w:szCs w:val="26"/>
        </w:rPr>
        <w:t xml:space="preserve"> Ngọc </w:t>
      </w:r>
      <w:proofErr w:type="spellStart"/>
      <w:r>
        <w:rPr>
          <w:b/>
          <w:color w:val="000000"/>
          <w:sz w:val="26"/>
          <w:szCs w:val="26"/>
        </w:rPr>
        <w:t>Phương</w:t>
      </w:r>
      <w:proofErr w:type="spellEnd"/>
      <w:r>
        <w:rPr>
          <w:b/>
          <w:color w:val="000000"/>
          <w:sz w:val="26"/>
          <w:szCs w:val="26"/>
        </w:rPr>
        <w:t xml:space="preserve"> Dung </w:t>
      </w:r>
      <w:r>
        <w:rPr>
          <w:color w:val="000000"/>
          <w:sz w:val="26"/>
          <w:szCs w:val="26"/>
          <w:lang w:val="vi-VN"/>
        </w:rPr>
        <w:t>- Ủy viên Ban Chấp hành Hội Sinh viên Trường – Thành viên;</w:t>
      </w:r>
    </w:p>
    <w:p w:rsidR="002B5E73" w:rsidRDefault="002B5E73" w:rsidP="00A43881">
      <w:pPr>
        <w:pStyle w:val="western"/>
        <w:snapToGrid w:val="0"/>
        <w:spacing w:after="0" w:line="312" w:lineRule="auto"/>
        <w:ind w:firstLineChars="272" w:firstLine="707"/>
        <w:jc w:val="both"/>
        <w:rPr>
          <w:color w:val="000000"/>
          <w:sz w:val="26"/>
          <w:szCs w:val="26"/>
        </w:rPr>
      </w:pPr>
      <w:r>
        <w:rPr>
          <w:color w:val="000000"/>
          <w:sz w:val="26"/>
          <w:szCs w:val="26"/>
          <w:lang w:val="vi-VN"/>
        </w:rPr>
        <w:t xml:space="preserve">- Đ/c </w:t>
      </w:r>
      <w:r>
        <w:rPr>
          <w:b/>
          <w:color w:val="000000"/>
          <w:sz w:val="26"/>
          <w:szCs w:val="26"/>
        </w:rPr>
        <w:t xml:space="preserve">Nguyễn Hoàng </w:t>
      </w:r>
      <w:proofErr w:type="spellStart"/>
      <w:r>
        <w:rPr>
          <w:b/>
          <w:color w:val="000000"/>
          <w:sz w:val="26"/>
          <w:szCs w:val="26"/>
        </w:rPr>
        <w:t>Hải</w:t>
      </w:r>
      <w:proofErr w:type="spellEnd"/>
      <w:r>
        <w:rPr>
          <w:b/>
          <w:color w:val="000000"/>
          <w:sz w:val="26"/>
          <w:szCs w:val="26"/>
        </w:rPr>
        <w:t xml:space="preserve"> </w:t>
      </w:r>
      <w:r>
        <w:rPr>
          <w:color w:val="000000"/>
          <w:sz w:val="26"/>
          <w:szCs w:val="26"/>
          <w:lang w:val="vi-VN"/>
        </w:rPr>
        <w:t>- Ủy viên Ban Chấp hành</w:t>
      </w:r>
      <w:r>
        <w:rPr>
          <w:color w:val="000000"/>
          <w:sz w:val="26"/>
          <w:szCs w:val="26"/>
        </w:rPr>
        <w:t xml:space="preserve">, </w:t>
      </w:r>
      <w:r>
        <w:rPr>
          <w:color w:val="000000"/>
          <w:sz w:val="26"/>
          <w:szCs w:val="26"/>
          <w:lang w:val="vi-VN"/>
        </w:rPr>
        <w:t>Ủy viên Ban Kiểm tra Hội Sinh viên Trườn</w:t>
      </w:r>
      <w:r>
        <w:rPr>
          <w:color w:val="000000"/>
          <w:sz w:val="26"/>
          <w:szCs w:val="26"/>
        </w:rPr>
        <w:t>g – Thành viên;</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r>
        <w:rPr>
          <w:b/>
          <w:color w:val="000000"/>
          <w:sz w:val="26"/>
          <w:szCs w:val="26"/>
          <w:lang w:val="vi-VN"/>
        </w:rPr>
        <w:t>Nguyễn Thị</w:t>
      </w:r>
      <w:r>
        <w:rPr>
          <w:b/>
          <w:color w:val="000000"/>
          <w:sz w:val="26"/>
          <w:szCs w:val="26"/>
        </w:rPr>
        <w:t xml:space="preserve"> Lệ </w:t>
      </w:r>
      <w:proofErr w:type="spellStart"/>
      <w:r>
        <w:rPr>
          <w:b/>
          <w:color w:val="000000"/>
          <w:sz w:val="26"/>
          <w:szCs w:val="26"/>
        </w:rPr>
        <w:t>Hằng</w:t>
      </w:r>
      <w:proofErr w:type="spellEnd"/>
      <w:r>
        <w:rPr>
          <w:b/>
          <w:color w:val="000000"/>
          <w:sz w:val="26"/>
          <w:szCs w:val="26"/>
        </w:rPr>
        <w:t xml:space="preserve"> </w:t>
      </w:r>
      <w:r>
        <w:rPr>
          <w:color w:val="000000"/>
          <w:sz w:val="26"/>
          <w:szCs w:val="26"/>
          <w:lang w:val="vi-VN"/>
        </w:rPr>
        <w:t>– Ủy viên Ban Chấp hành Hội Sinh viên Trường – Thành viên;</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r>
        <w:rPr>
          <w:b/>
          <w:color w:val="000000"/>
          <w:sz w:val="26"/>
          <w:szCs w:val="26"/>
        </w:rPr>
        <w:t xml:space="preserve">Nguyễn Thị Ngọc </w:t>
      </w:r>
      <w:proofErr w:type="spellStart"/>
      <w:r>
        <w:rPr>
          <w:b/>
          <w:color w:val="000000"/>
          <w:sz w:val="26"/>
          <w:szCs w:val="26"/>
        </w:rPr>
        <w:t>Lý</w:t>
      </w:r>
      <w:proofErr w:type="spellEnd"/>
      <w:r>
        <w:rPr>
          <w:color w:val="000000"/>
          <w:sz w:val="26"/>
          <w:szCs w:val="26"/>
          <w:lang w:val="vi-VN"/>
        </w:rPr>
        <w:t xml:space="preserve"> - Ủy viên Ban Chấp hành Hội Sinh viên Trường – Thành viên;</w:t>
      </w:r>
    </w:p>
    <w:p w:rsidR="002B5E73" w:rsidRDefault="002B5E73" w:rsidP="00A43881">
      <w:pPr>
        <w:pStyle w:val="western"/>
        <w:snapToGrid w:val="0"/>
        <w:spacing w:after="0" w:line="312" w:lineRule="auto"/>
        <w:ind w:firstLineChars="272" w:firstLine="707"/>
        <w:jc w:val="both"/>
        <w:rPr>
          <w:color w:val="000000"/>
          <w:sz w:val="26"/>
          <w:szCs w:val="26"/>
        </w:rPr>
      </w:pPr>
      <w:r>
        <w:rPr>
          <w:color w:val="000000"/>
          <w:sz w:val="26"/>
          <w:szCs w:val="26"/>
          <w:lang w:val="vi-VN"/>
        </w:rPr>
        <w:t xml:space="preserve">* Phụ trách kiểm tra: </w:t>
      </w:r>
      <w:r>
        <w:rPr>
          <w:color w:val="000000"/>
          <w:sz w:val="26"/>
          <w:szCs w:val="26"/>
        </w:rPr>
        <w:t xml:space="preserve">LCH </w:t>
      </w:r>
      <w:proofErr w:type="spellStart"/>
      <w:r>
        <w:rPr>
          <w:color w:val="000000"/>
          <w:sz w:val="26"/>
          <w:szCs w:val="26"/>
        </w:rPr>
        <w:t>Hệ</w:t>
      </w:r>
      <w:proofErr w:type="spellEnd"/>
      <w:r>
        <w:rPr>
          <w:color w:val="000000"/>
          <w:sz w:val="26"/>
          <w:szCs w:val="26"/>
        </w:rPr>
        <w:t xml:space="preserve"> </w:t>
      </w:r>
      <w:proofErr w:type="spellStart"/>
      <w:r>
        <w:rPr>
          <w:color w:val="000000"/>
          <w:sz w:val="26"/>
          <w:szCs w:val="26"/>
        </w:rPr>
        <w:t>thống</w:t>
      </w:r>
      <w:proofErr w:type="spellEnd"/>
      <w:r>
        <w:rPr>
          <w:color w:val="000000"/>
          <w:sz w:val="26"/>
          <w:szCs w:val="26"/>
        </w:rPr>
        <w:t xml:space="preserve"> thông tin, LCH </w:t>
      </w: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w:t>
      </w:r>
      <w:proofErr w:type="spellStart"/>
      <w:r>
        <w:rPr>
          <w:color w:val="000000"/>
          <w:sz w:val="26"/>
          <w:szCs w:val="26"/>
        </w:rPr>
        <w:t>đối</w:t>
      </w:r>
      <w:proofErr w:type="spellEnd"/>
      <w:r>
        <w:rPr>
          <w:color w:val="000000"/>
          <w:sz w:val="26"/>
          <w:szCs w:val="26"/>
        </w:rPr>
        <w:t xml:space="preserve"> </w:t>
      </w:r>
      <w:proofErr w:type="spellStart"/>
      <w:r>
        <w:rPr>
          <w:color w:val="000000"/>
          <w:sz w:val="26"/>
          <w:szCs w:val="26"/>
        </w:rPr>
        <w:t>ngoại</w:t>
      </w:r>
      <w:proofErr w:type="spellEnd"/>
      <w:r>
        <w:rPr>
          <w:color w:val="000000"/>
          <w:sz w:val="26"/>
          <w:szCs w:val="26"/>
        </w:rPr>
        <w:t xml:space="preserve">, LCH Tài </w:t>
      </w:r>
      <w:proofErr w:type="spellStart"/>
      <w:r>
        <w:rPr>
          <w:color w:val="000000"/>
          <w:sz w:val="26"/>
          <w:szCs w:val="26"/>
        </w:rPr>
        <w:t>chính</w:t>
      </w:r>
      <w:proofErr w:type="spellEnd"/>
      <w:r>
        <w:rPr>
          <w:color w:val="000000"/>
          <w:sz w:val="26"/>
          <w:szCs w:val="26"/>
        </w:rPr>
        <w:t xml:space="preserve"> – Ngân </w:t>
      </w:r>
      <w:proofErr w:type="spellStart"/>
      <w:r>
        <w:rPr>
          <w:color w:val="000000"/>
          <w:sz w:val="26"/>
          <w:szCs w:val="26"/>
        </w:rPr>
        <w:t>hàng</w:t>
      </w:r>
      <w:proofErr w:type="spellEnd"/>
      <w:r>
        <w:rPr>
          <w:color w:val="000000"/>
          <w:sz w:val="26"/>
          <w:szCs w:val="26"/>
        </w:rPr>
        <w:t xml:space="preserve">; CLB tiếng Nhật, CLB </w:t>
      </w:r>
      <w:proofErr w:type="spellStart"/>
      <w:r>
        <w:rPr>
          <w:color w:val="000000"/>
          <w:sz w:val="26"/>
          <w:szCs w:val="26"/>
        </w:rPr>
        <w:t>Nghiên</w:t>
      </w:r>
      <w:proofErr w:type="spellEnd"/>
      <w:r>
        <w:rPr>
          <w:color w:val="000000"/>
          <w:sz w:val="26"/>
          <w:szCs w:val="26"/>
        </w:rPr>
        <w:t xml:space="preserve"> </w:t>
      </w:r>
      <w:proofErr w:type="spellStart"/>
      <w:r>
        <w:rPr>
          <w:color w:val="000000"/>
          <w:sz w:val="26"/>
          <w:szCs w:val="26"/>
        </w:rPr>
        <w:t>cứu</w:t>
      </w:r>
      <w:proofErr w:type="spellEnd"/>
      <w:r>
        <w:rPr>
          <w:color w:val="000000"/>
          <w:sz w:val="26"/>
          <w:szCs w:val="26"/>
        </w:rPr>
        <w:t xml:space="preserve"> khoa học, Văn </w:t>
      </w:r>
      <w:proofErr w:type="spellStart"/>
      <w:r>
        <w:rPr>
          <w:color w:val="000000"/>
          <w:sz w:val="26"/>
          <w:szCs w:val="26"/>
        </w:rPr>
        <w:t>nghệ</w:t>
      </w:r>
      <w:proofErr w:type="spellEnd"/>
      <w:r>
        <w:rPr>
          <w:color w:val="000000"/>
          <w:sz w:val="26"/>
          <w:szCs w:val="26"/>
        </w:rPr>
        <w:t xml:space="preserve"> Bang.</w:t>
      </w:r>
    </w:p>
    <w:p w:rsidR="002B5E73" w:rsidRDefault="002B5E73" w:rsidP="002B5E73">
      <w:pPr>
        <w:ind w:firstLine="567"/>
        <w:jc w:val="both"/>
        <w:rPr>
          <w:b/>
          <w:i/>
          <w:szCs w:val="26"/>
          <w:lang w:val="vi-VN"/>
        </w:rPr>
      </w:pPr>
      <w:r>
        <w:rPr>
          <w:b/>
          <w:i/>
          <w:szCs w:val="26"/>
          <w:lang w:val="vi-VN"/>
        </w:rPr>
        <w:t>3.2. Đoàn Kiểm tra số 2:</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r>
        <w:rPr>
          <w:b/>
          <w:color w:val="000000"/>
          <w:sz w:val="26"/>
          <w:szCs w:val="26"/>
        </w:rPr>
        <w:t xml:space="preserve">Nguyễn Thị Thu </w:t>
      </w:r>
      <w:proofErr w:type="spellStart"/>
      <w:r>
        <w:rPr>
          <w:b/>
          <w:color w:val="000000"/>
          <w:sz w:val="26"/>
          <w:szCs w:val="26"/>
        </w:rPr>
        <w:t>Thủy</w:t>
      </w:r>
      <w:proofErr w:type="spellEnd"/>
      <w:r>
        <w:rPr>
          <w:b/>
          <w:color w:val="000000"/>
          <w:sz w:val="26"/>
          <w:szCs w:val="26"/>
        </w:rPr>
        <w:t xml:space="preserve"> </w:t>
      </w:r>
      <w:r>
        <w:rPr>
          <w:color w:val="000000"/>
          <w:sz w:val="26"/>
          <w:szCs w:val="26"/>
          <w:lang w:val="vi-VN"/>
        </w:rPr>
        <w:t>– Phó Chủ tịch Hội Sinh viên Trường, Trưởng Ban Kiểm tra - Trưởng đoàn;</w:t>
      </w:r>
    </w:p>
    <w:p w:rsidR="002B5E73" w:rsidRDefault="002B5E73" w:rsidP="00A43881">
      <w:pPr>
        <w:pStyle w:val="western"/>
        <w:snapToGrid w:val="0"/>
        <w:spacing w:after="0" w:line="312" w:lineRule="auto"/>
        <w:ind w:firstLineChars="272" w:firstLine="718"/>
        <w:jc w:val="both"/>
        <w:rPr>
          <w:color w:val="000000"/>
          <w:spacing w:val="4"/>
          <w:sz w:val="26"/>
          <w:szCs w:val="26"/>
          <w:lang w:val="vi-VN"/>
        </w:rPr>
      </w:pPr>
      <w:r>
        <w:rPr>
          <w:color w:val="000000"/>
          <w:spacing w:val="4"/>
          <w:sz w:val="26"/>
          <w:szCs w:val="26"/>
          <w:lang w:val="vi-VN"/>
        </w:rPr>
        <w:t xml:space="preserve">- Đ/c </w:t>
      </w:r>
      <w:r>
        <w:rPr>
          <w:b/>
          <w:color w:val="000000"/>
          <w:spacing w:val="4"/>
          <w:sz w:val="26"/>
          <w:szCs w:val="26"/>
        </w:rPr>
        <w:t xml:space="preserve">Hà Thu </w:t>
      </w:r>
      <w:proofErr w:type="spellStart"/>
      <w:r>
        <w:rPr>
          <w:b/>
          <w:color w:val="000000"/>
          <w:spacing w:val="4"/>
          <w:sz w:val="26"/>
          <w:szCs w:val="26"/>
        </w:rPr>
        <w:t>Huyền</w:t>
      </w:r>
      <w:proofErr w:type="spellEnd"/>
      <w:r>
        <w:rPr>
          <w:b/>
          <w:color w:val="000000"/>
          <w:spacing w:val="4"/>
          <w:sz w:val="26"/>
          <w:szCs w:val="26"/>
        </w:rPr>
        <w:t xml:space="preserve"> </w:t>
      </w:r>
      <w:r>
        <w:rPr>
          <w:color w:val="000000"/>
          <w:spacing w:val="4"/>
          <w:sz w:val="26"/>
          <w:szCs w:val="26"/>
          <w:lang w:val="vi-VN"/>
        </w:rPr>
        <w:t>- Ủy viên Ban Thư ký Hội Sinh viên Trường – Phó Đoàn;</w:t>
      </w:r>
    </w:p>
    <w:p w:rsidR="002B5E73" w:rsidRDefault="002B5E73" w:rsidP="00A43881">
      <w:pPr>
        <w:pStyle w:val="western"/>
        <w:snapToGrid w:val="0"/>
        <w:spacing w:after="0" w:line="312" w:lineRule="auto"/>
        <w:ind w:firstLineChars="272" w:firstLine="718"/>
        <w:jc w:val="both"/>
        <w:rPr>
          <w:color w:val="000000"/>
          <w:spacing w:val="4"/>
          <w:sz w:val="26"/>
          <w:szCs w:val="26"/>
          <w:lang w:val="vi-VN"/>
        </w:rPr>
      </w:pPr>
      <w:r>
        <w:rPr>
          <w:color w:val="000000"/>
          <w:spacing w:val="4"/>
          <w:sz w:val="26"/>
          <w:szCs w:val="26"/>
          <w:lang w:val="vi-VN"/>
        </w:rPr>
        <w:t xml:space="preserve">- Đ/c </w:t>
      </w:r>
      <w:proofErr w:type="spellStart"/>
      <w:r>
        <w:rPr>
          <w:b/>
          <w:color w:val="000000"/>
          <w:spacing w:val="4"/>
          <w:sz w:val="26"/>
          <w:szCs w:val="26"/>
        </w:rPr>
        <w:t>Lương</w:t>
      </w:r>
      <w:proofErr w:type="spellEnd"/>
      <w:r>
        <w:rPr>
          <w:b/>
          <w:color w:val="000000"/>
          <w:spacing w:val="4"/>
          <w:sz w:val="26"/>
          <w:szCs w:val="26"/>
        </w:rPr>
        <w:t xml:space="preserve"> </w:t>
      </w:r>
      <w:proofErr w:type="spellStart"/>
      <w:r>
        <w:rPr>
          <w:b/>
          <w:color w:val="000000"/>
          <w:spacing w:val="4"/>
          <w:sz w:val="26"/>
          <w:szCs w:val="26"/>
        </w:rPr>
        <w:t>Gia</w:t>
      </w:r>
      <w:proofErr w:type="spellEnd"/>
      <w:r>
        <w:rPr>
          <w:b/>
          <w:color w:val="000000"/>
          <w:spacing w:val="4"/>
          <w:sz w:val="26"/>
          <w:szCs w:val="26"/>
        </w:rPr>
        <w:t xml:space="preserve"> Huy </w:t>
      </w:r>
      <w:r>
        <w:rPr>
          <w:color w:val="000000"/>
          <w:spacing w:val="4"/>
          <w:sz w:val="26"/>
          <w:szCs w:val="26"/>
          <w:lang w:val="vi-VN"/>
        </w:rPr>
        <w:t xml:space="preserve">- Ủy viên Ban </w:t>
      </w:r>
      <w:proofErr w:type="spellStart"/>
      <w:r>
        <w:rPr>
          <w:color w:val="000000"/>
          <w:spacing w:val="4"/>
          <w:sz w:val="26"/>
          <w:szCs w:val="26"/>
        </w:rPr>
        <w:t>Chấp</w:t>
      </w:r>
      <w:proofErr w:type="spellEnd"/>
      <w:r>
        <w:rPr>
          <w:color w:val="000000"/>
          <w:spacing w:val="4"/>
          <w:sz w:val="26"/>
          <w:szCs w:val="26"/>
        </w:rPr>
        <w:t xml:space="preserve"> </w:t>
      </w:r>
      <w:proofErr w:type="spellStart"/>
      <w:r>
        <w:rPr>
          <w:color w:val="000000"/>
          <w:spacing w:val="4"/>
          <w:sz w:val="26"/>
          <w:szCs w:val="26"/>
        </w:rPr>
        <w:t>hành</w:t>
      </w:r>
      <w:proofErr w:type="spellEnd"/>
      <w:r>
        <w:rPr>
          <w:color w:val="000000"/>
          <w:spacing w:val="4"/>
          <w:sz w:val="26"/>
          <w:szCs w:val="26"/>
          <w:lang w:val="vi-VN"/>
        </w:rPr>
        <w:t xml:space="preserve"> Hội Sinh viên Trường – </w:t>
      </w:r>
      <w:r>
        <w:rPr>
          <w:color w:val="000000"/>
          <w:spacing w:val="4"/>
          <w:sz w:val="26"/>
          <w:szCs w:val="26"/>
        </w:rPr>
        <w:t>Thành viên</w:t>
      </w:r>
      <w:r>
        <w:rPr>
          <w:color w:val="000000"/>
          <w:spacing w:val="4"/>
          <w:sz w:val="26"/>
          <w:szCs w:val="26"/>
          <w:lang w:val="vi-VN"/>
        </w:rPr>
        <w:t>;</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r>
        <w:rPr>
          <w:b/>
          <w:color w:val="000000"/>
          <w:sz w:val="26"/>
          <w:szCs w:val="26"/>
        </w:rPr>
        <w:t xml:space="preserve">Võ Thị </w:t>
      </w:r>
      <w:proofErr w:type="spellStart"/>
      <w:r>
        <w:rPr>
          <w:b/>
          <w:color w:val="000000"/>
          <w:sz w:val="26"/>
          <w:szCs w:val="26"/>
        </w:rPr>
        <w:t>Nhi</w:t>
      </w:r>
      <w:proofErr w:type="spellEnd"/>
      <w:r>
        <w:rPr>
          <w:b/>
          <w:color w:val="000000"/>
          <w:sz w:val="26"/>
          <w:szCs w:val="26"/>
        </w:rPr>
        <w:t xml:space="preserve"> </w:t>
      </w:r>
      <w:proofErr w:type="spellStart"/>
      <w:r>
        <w:rPr>
          <w:b/>
          <w:color w:val="000000"/>
          <w:sz w:val="26"/>
          <w:szCs w:val="26"/>
        </w:rPr>
        <w:t>Phương</w:t>
      </w:r>
      <w:proofErr w:type="spellEnd"/>
      <w:r>
        <w:rPr>
          <w:color w:val="000000"/>
          <w:sz w:val="26"/>
          <w:szCs w:val="26"/>
          <w:lang w:val="vi-VN"/>
        </w:rPr>
        <w:t xml:space="preserve"> - Ủy viên Ban Chấp hành Hội Sinh viên Trường – Thành viên;</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r>
        <w:rPr>
          <w:b/>
          <w:color w:val="000000"/>
          <w:sz w:val="26"/>
          <w:szCs w:val="26"/>
        </w:rPr>
        <w:t xml:space="preserve">Trần Thị </w:t>
      </w:r>
      <w:proofErr w:type="spellStart"/>
      <w:r>
        <w:rPr>
          <w:b/>
          <w:color w:val="000000"/>
          <w:sz w:val="26"/>
          <w:szCs w:val="26"/>
        </w:rPr>
        <w:t>Mỹ</w:t>
      </w:r>
      <w:proofErr w:type="spellEnd"/>
      <w:r>
        <w:rPr>
          <w:b/>
          <w:color w:val="000000"/>
          <w:sz w:val="26"/>
          <w:szCs w:val="26"/>
        </w:rPr>
        <w:t xml:space="preserve"> Trinh </w:t>
      </w:r>
      <w:r>
        <w:rPr>
          <w:color w:val="000000"/>
          <w:sz w:val="26"/>
          <w:szCs w:val="26"/>
          <w:lang w:val="vi-VN"/>
        </w:rPr>
        <w:t>- Ủy viên Ban Chấp hành Hội Sinh viên Trường – Thành viên;</w:t>
      </w:r>
    </w:p>
    <w:p w:rsidR="002B5E73" w:rsidRDefault="002B5E73" w:rsidP="00A43881">
      <w:pPr>
        <w:pStyle w:val="western"/>
        <w:snapToGrid w:val="0"/>
        <w:spacing w:after="0" w:line="312" w:lineRule="auto"/>
        <w:ind w:firstLineChars="272" w:firstLine="702"/>
        <w:jc w:val="both"/>
        <w:rPr>
          <w:color w:val="000000"/>
          <w:spacing w:val="-2"/>
          <w:sz w:val="26"/>
          <w:szCs w:val="26"/>
          <w:lang w:val="vi-VN"/>
        </w:rPr>
      </w:pPr>
      <w:r>
        <w:rPr>
          <w:color w:val="000000"/>
          <w:spacing w:val="-2"/>
          <w:sz w:val="26"/>
          <w:szCs w:val="26"/>
          <w:lang w:val="vi-VN"/>
        </w:rPr>
        <w:t xml:space="preserve">- Đ/c </w:t>
      </w:r>
      <w:r>
        <w:rPr>
          <w:b/>
          <w:color w:val="000000"/>
          <w:spacing w:val="-2"/>
          <w:sz w:val="26"/>
          <w:szCs w:val="26"/>
        </w:rPr>
        <w:t xml:space="preserve">Trần </w:t>
      </w:r>
      <w:proofErr w:type="spellStart"/>
      <w:r>
        <w:rPr>
          <w:b/>
          <w:color w:val="000000"/>
          <w:spacing w:val="-2"/>
          <w:sz w:val="26"/>
          <w:szCs w:val="26"/>
        </w:rPr>
        <w:t>Quốc</w:t>
      </w:r>
      <w:proofErr w:type="spellEnd"/>
      <w:r>
        <w:rPr>
          <w:b/>
          <w:color w:val="000000"/>
          <w:spacing w:val="-2"/>
          <w:sz w:val="26"/>
          <w:szCs w:val="26"/>
        </w:rPr>
        <w:t xml:space="preserve"> Tuấn </w:t>
      </w:r>
      <w:r>
        <w:rPr>
          <w:color w:val="000000"/>
          <w:spacing w:val="-2"/>
          <w:sz w:val="26"/>
          <w:szCs w:val="26"/>
          <w:lang w:val="vi-VN"/>
        </w:rPr>
        <w:t>- Ủy viên Ban Chấp hành Hội Sinh viên Trường – Thành viên;</w:t>
      </w:r>
    </w:p>
    <w:p w:rsidR="002B5E73" w:rsidRDefault="002B5E73" w:rsidP="00A43881">
      <w:pPr>
        <w:pStyle w:val="western"/>
        <w:snapToGrid w:val="0"/>
        <w:spacing w:after="0" w:line="312" w:lineRule="auto"/>
        <w:ind w:firstLineChars="272" w:firstLine="702"/>
        <w:jc w:val="both"/>
        <w:rPr>
          <w:color w:val="000000"/>
          <w:spacing w:val="-2"/>
          <w:sz w:val="26"/>
          <w:szCs w:val="26"/>
          <w:lang w:val="vi-VN"/>
        </w:rPr>
      </w:pPr>
      <w:r>
        <w:rPr>
          <w:color w:val="000000"/>
          <w:spacing w:val="-2"/>
          <w:sz w:val="26"/>
          <w:szCs w:val="26"/>
          <w:lang w:val="vi-VN"/>
        </w:rPr>
        <w:t>- Đ/c</w:t>
      </w:r>
      <w:r>
        <w:rPr>
          <w:b/>
          <w:color w:val="000000"/>
          <w:spacing w:val="-2"/>
          <w:sz w:val="26"/>
          <w:szCs w:val="26"/>
        </w:rPr>
        <w:t xml:space="preserve"> Nguyễn Thị </w:t>
      </w:r>
      <w:proofErr w:type="spellStart"/>
      <w:r>
        <w:rPr>
          <w:b/>
          <w:color w:val="000000"/>
          <w:spacing w:val="-2"/>
          <w:sz w:val="26"/>
          <w:szCs w:val="26"/>
        </w:rPr>
        <w:t>Thanh</w:t>
      </w:r>
      <w:proofErr w:type="spellEnd"/>
      <w:r>
        <w:rPr>
          <w:b/>
          <w:color w:val="000000"/>
          <w:spacing w:val="-2"/>
          <w:sz w:val="26"/>
          <w:szCs w:val="26"/>
        </w:rPr>
        <w:t xml:space="preserve"> Thư -</w:t>
      </w:r>
      <w:r>
        <w:rPr>
          <w:color w:val="000000"/>
          <w:spacing w:val="-2"/>
          <w:sz w:val="26"/>
          <w:szCs w:val="26"/>
          <w:lang w:val="vi-VN"/>
        </w:rPr>
        <w:t xml:space="preserve"> Ủy viên Ban Chấp hành</w:t>
      </w:r>
      <w:r>
        <w:rPr>
          <w:color w:val="000000"/>
          <w:spacing w:val="-2"/>
          <w:sz w:val="26"/>
          <w:szCs w:val="26"/>
        </w:rPr>
        <w:t xml:space="preserve">, </w:t>
      </w:r>
      <w:r>
        <w:rPr>
          <w:color w:val="000000"/>
          <w:spacing w:val="4"/>
          <w:sz w:val="26"/>
          <w:szCs w:val="26"/>
          <w:lang w:val="vi-VN"/>
        </w:rPr>
        <w:t xml:space="preserve">Ủy viên Ban </w:t>
      </w:r>
      <w:proofErr w:type="spellStart"/>
      <w:r>
        <w:rPr>
          <w:color w:val="000000"/>
          <w:spacing w:val="4"/>
          <w:sz w:val="26"/>
          <w:szCs w:val="26"/>
        </w:rPr>
        <w:t>Kiểm</w:t>
      </w:r>
      <w:proofErr w:type="spellEnd"/>
      <w:r>
        <w:rPr>
          <w:color w:val="000000"/>
          <w:spacing w:val="4"/>
          <w:sz w:val="26"/>
          <w:szCs w:val="26"/>
        </w:rPr>
        <w:t xml:space="preserve"> </w:t>
      </w:r>
      <w:proofErr w:type="spellStart"/>
      <w:r>
        <w:rPr>
          <w:color w:val="000000"/>
          <w:spacing w:val="4"/>
          <w:sz w:val="26"/>
          <w:szCs w:val="26"/>
        </w:rPr>
        <w:t>tra</w:t>
      </w:r>
      <w:proofErr w:type="spellEnd"/>
      <w:r>
        <w:rPr>
          <w:color w:val="000000"/>
          <w:spacing w:val="-2"/>
          <w:sz w:val="26"/>
          <w:szCs w:val="26"/>
        </w:rPr>
        <w:t xml:space="preserve"> </w:t>
      </w:r>
      <w:r>
        <w:rPr>
          <w:color w:val="000000"/>
          <w:spacing w:val="-2"/>
          <w:sz w:val="26"/>
          <w:szCs w:val="26"/>
          <w:lang w:val="vi-VN"/>
        </w:rPr>
        <w:t xml:space="preserve"> Hội Sinh viên Trường – Thành viên;</w:t>
      </w:r>
    </w:p>
    <w:p w:rsidR="002B5E73" w:rsidRDefault="002B5E73" w:rsidP="00A43881">
      <w:pPr>
        <w:pStyle w:val="western"/>
        <w:snapToGrid w:val="0"/>
        <w:spacing w:after="0" w:line="312" w:lineRule="auto"/>
        <w:ind w:firstLineChars="272" w:firstLine="702"/>
        <w:jc w:val="both"/>
        <w:rPr>
          <w:color w:val="000000"/>
          <w:sz w:val="26"/>
          <w:szCs w:val="26"/>
        </w:rPr>
      </w:pPr>
      <w:r>
        <w:rPr>
          <w:color w:val="000000"/>
          <w:spacing w:val="-2"/>
          <w:sz w:val="26"/>
          <w:szCs w:val="26"/>
          <w:lang w:val="vi-VN"/>
        </w:rPr>
        <w:t xml:space="preserve">* Phụ trách kiểm tra: </w:t>
      </w:r>
      <w:r>
        <w:rPr>
          <w:color w:val="000000"/>
          <w:spacing w:val="-2"/>
          <w:sz w:val="26"/>
          <w:szCs w:val="26"/>
        </w:rPr>
        <w:t xml:space="preserve">LCH </w:t>
      </w:r>
      <w:proofErr w:type="spellStart"/>
      <w:r>
        <w:rPr>
          <w:color w:val="000000"/>
          <w:spacing w:val="-2"/>
          <w:sz w:val="26"/>
          <w:szCs w:val="26"/>
        </w:rPr>
        <w:t>Quản</w:t>
      </w:r>
      <w:proofErr w:type="spellEnd"/>
      <w:r>
        <w:rPr>
          <w:color w:val="000000"/>
          <w:spacing w:val="-2"/>
          <w:sz w:val="26"/>
          <w:szCs w:val="26"/>
        </w:rPr>
        <w:t xml:space="preserve"> </w:t>
      </w:r>
      <w:proofErr w:type="spellStart"/>
      <w:r>
        <w:rPr>
          <w:color w:val="000000"/>
          <w:spacing w:val="-2"/>
          <w:sz w:val="26"/>
          <w:szCs w:val="26"/>
        </w:rPr>
        <w:t>trị</w:t>
      </w:r>
      <w:proofErr w:type="spellEnd"/>
      <w:r>
        <w:rPr>
          <w:color w:val="000000"/>
          <w:spacing w:val="-2"/>
          <w:sz w:val="26"/>
          <w:szCs w:val="26"/>
        </w:rPr>
        <w:t xml:space="preserve"> </w:t>
      </w:r>
      <w:proofErr w:type="spellStart"/>
      <w:r>
        <w:rPr>
          <w:color w:val="000000"/>
          <w:spacing w:val="-2"/>
          <w:sz w:val="26"/>
          <w:szCs w:val="26"/>
        </w:rPr>
        <w:t>kinh</w:t>
      </w:r>
      <w:proofErr w:type="spellEnd"/>
      <w:r>
        <w:rPr>
          <w:color w:val="000000"/>
          <w:spacing w:val="-2"/>
          <w:sz w:val="26"/>
          <w:szCs w:val="26"/>
        </w:rPr>
        <w:t xml:space="preserve"> </w:t>
      </w:r>
      <w:proofErr w:type="spellStart"/>
      <w:r>
        <w:rPr>
          <w:color w:val="000000"/>
          <w:spacing w:val="-2"/>
          <w:sz w:val="26"/>
          <w:szCs w:val="26"/>
        </w:rPr>
        <w:t>doanh</w:t>
      </w:r>
      <w:proofErr w:type="spellEnd"/>
      <w:r>
        <w:rPr>
          <w:color w:val="000000"/>
          <w:spacing w:val="-2"/>
          <w:sz w:val="26"/>
          <w:szCs w:val="26"/>
        </w:rPr>
        <w:t xml:space="preserve">, LCH </w:t>
      </w:r>
      <w:proofErr w:type="spellStart"/>
      <w:r>
        <w:rPr>
          <w:color w:val="000000"/>
          <w:spacing w:val="-2"/>
          <w:sz w:val="26"/>
          <w:szCs w:val="26"/>
        </w:rPr>
        <w:t>Luật</w:t>
      </w:r>
      <w:proofErr w:type="spellEnd"/>
      <w:r>
        <w:rPr>
          <w:color w:val="000000"/>
          <w:spacing w:val="-2"/>
          <w:sz w:val="26"/>
          <w:szCs w:val="26"/>
        </w:rPr>
        <w:t xml:space="preserve">, CLB tiếng </w:t>
      </w:r>
      <w:proofErr w:type="spellStart"/>
      <w:r>
        <w:rPr>
          <w:color w:val="000000"/>
          <w:spacing w:val="-2"/>
          <w:sz w:val="26"/>
          <w:szCs w:val="26"/>
        </w:rPr>
        <w:t>Hoa</w:t>
      </w:r>
      <w:proofErr w:type="spellEnd"/>
      <w:r>
        <w:rPr>
          <w:color w:val="000000"/>
          <w:spacing w:val="-2"/>
          <w:sz w:val="26"/>
          <w:szCs w:val="26"/>
        </w:rPr>
        <w:t xml:space="preserve">, CLB </w:t>
      </w:r>
      <w:proofErr w:type="spellStart"/>
      <w:r>
        <w:rPr>
          <w:color w:val="000000"/>
          <w:spacing w:val="-2"/>
          <w:sz w:val="26"/>
          <w:szCs w:val="26"/>
        </w:rPr>
        <w:t>Kỹ</w:t>
      </w:r>
      <w:proofErr w:type="spellEnd"/>
      <w:r>
        <w:rPr>
          <w:color w:val="000000"/>
          <w:spacing w:val="-2"/>
          <w:sz w:val="26"/>
          <w:szCs w:val="26"/>
        </w:rPr>
        <w:t xml:space="preserve"> </w:t>
      </w:r>
      <w:proofErr w:type="spellStart"/>
      <w:r>
        <w:rPr>
          <w:color w:val="000000"/>
          <w:spacing w:val="-2"/>
          <w:sz w:val="26"/>
          <w:szCs w:val="26"/>
        </w:rPr>
        <w:t>năng</w:t>
      </w:r>
      <w:proofErr w:type="spellEnd"/>
      <w:r>
        <w:rPr>
          <w:color w:val="000000"/>
          <w:spacing w:val="-2"/>
          <w:sz w:val="26"/>
          <w:szCs w:val="26"/>
        </w:rPr>
        <w:t xml:space="preserve">, CLB Thể </w:t>
      </w:r>
      <w:proofErr w:type="spellStart"/>
      <w:r>
        <w:rPr>
          <w:color w:val="000000"/>
          <w:spacing w:val="-2"/>
          <w:sz w:val="26"/>
          <w:szCs w:val="26"/>
        </w:rPr>
        <w:t>dục</w:t>
      </w:r>
      <w:proofErr w:type="spellEnd"/>
      <w:r>
        <w:rPr>
          <w:color w:val="000000"/>
          <w:spacing w:val="-2"/>
          <w:sz w:val="26"/>
          <w:szCs w:val="26"/>
        </w:rPr>
        <w:t xml:space="preserve"> thể </w:t>
      </w:r>
      <w:proofErr w:type="spellStart"/>
      <w:r>
        <w:rPr>
          <w:color w:val="000000"/>
          <w:spacing w:val="-2"/>
          <w:sz w:val="26"/>
          <w:szCs w:val="26"/>
        </w:rPr>
        <w:t>thao</w:t>
      </w:r>
      <w:proofErr w:type="spellEnd"/>
      <w:r>
        <w:rPr>
          <w:color w:val="000000"/>
          <w:spacing w:val="-2"/>
          <w:sz w:val="26"/>
          <w:szCs w:val="26"/>
        </w:rPr>
        <w:t xml:space="preserve">, CLB </w:t>
      </w:r>
      <w:proofErr w:type="spellStart"/>
      <w:r>
        <w:rPr>
          <w:color w:val="000000"/>
          <w:spacing w:val="-2"/>
          <w:sz w:val="26"/>
          <w:szCs w:val="26"/>
        </w:rPr>
        <w:t>Sinh</w:t>
      </w:r>
      <w:proofErr w:type="spellEnd"/>
      <w:r>
        <w:rPr>
          <w:color w:val="000000"/>
          <w:spacing w:val="-2"/>
          <w:sz w:val="26"/>
          <w:szCs w:val="26"/>
        </w:rPr>
        <w:t xml:space="preserve"> viên 5 </w:t>
      </w:r>
      <w:proofErr w:type="spellStart"/>
      <w:r>
        <w:rPr>
          <w:color w:val="000000"/>
          <w:spacing w:val="-2"/>
          <w:sz w:val="26"/>
          <w:szCs w:val="26"/>
        </w:rPr>
        <w:t>tốt</w:t>
      </w:r>
      <w:proofErr w:type="spellEnd"/>
      <w:r>
        <w:rPr>
          <w:color w:val="000000"/>
          <w:spacing w:val="-2"/>
          <w:sz w:val="26"/>
          <w:szCs w:val="26"/>
        </w:rPr>
        <w:t xml:space="preserve">, </w:t>
      </w:r>
      <w:proofErr w:type="spellStart"/>
      <w:r>
        <w:rPr>
          <w:color w:val="000000"/>
          <w:sz w:val="26"/>
          <w:szCs w:val="26"/>
        </w:rPr>
        <w:t>Đội</w:t>
      </w:r>
      <w:proofErr w:type="spellEnd"/>
      <w:r>
        <w:rPr>
          <w:color w:val="000000"/>
          <w:sz w:val="26"/>
          <w:szCs w:val="26"/>
        </w:rPr>
        <w:t xml:space="preserve"> CTXH.</w:t>
      </w:r>
    </w:p>
    <w:p w:rsidR="002B5E73" w:rsidRDefault="002B5E73" w:rsidP="002B5E73">
      <w:pPr>
        <w:ind w:firstLine="567"/>
        <w:jc w:val="both"/>
        <w:rPr>
          <w:b/>
          <w:i/>
          <w:szCs w:val="26"/>
          <w:lang w:val="vi-VN"/>
        </w:rPr>
      </w:pPr>
      <w:r>
        <w:rPr>
          <w:b/>
          <w:i/>
          <w:szCs w:val="26"/>
          <w:lang w:val="vi-VN"/>
        </w:rPr>
        <w:t>3.3. Đoàn Kiểm tra số 3:</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r>
        <w:rPr>
          <w:b/>
          <w:color w:val="000000"/>
          <w:sz w:val="26"/>
          <w:szCs w:val="26"/>
        </w:rPr>
        <w:t>Đàm Huy Hoàng</w:t>
      </w:r>
      <w:r>
        <w:rPr>
          <w:color w:val="000000"/>
          <w:sz w:val="26"/>
          <w:szCs w:val="26"/>
          <w:lang w:val="vi-VN"/>
        </w:rPr>
        <w:t xml:space="preserve"> – Ủy viên </w:t>
      </w:r>
      <w:r>
        <w:rPr>
          <w:color w:val="000000"/>
          <w:sz w:val="26"/>
          <w:szCs w:val="26"/>
        </w:rPr>
        <w:t xml:space="preserve">Ban </w:t>
      </w:r>
      <w:r>
        <w:rPr>
          <w:color w:val="000000"/>
          <w:sz w:val="26"/>
          <w:szCs w:val="26"/>
          <w:lang w:val="vi-VN"/>
        </w:rPr>
        <w:t xml:space="preserve">Thư ký Hội Sinh viên Trường – </w:t>
      </w:r>
      <w:r>
        <w:rPr>
          <w:color w:val="000000"/>
          <w:sz w:val="26"/>
          <w:szCs w:val="26"/>
        </w:rPr>
        <w:t>Trưởng</w:t>
      </w:r>
      <w:r>
        <w:rPr>
          <w:color w:val="000000"/>
          <w:sz w:val="26"/>
          <w:szCs w:val="26"/>
          <w:lang w:val="vi-VN"/>
        </w:rPr>
        <w:t xml:space="preserve"> đoàn;</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t xml:space="preserve">- Đ/c </w:t>
      </w:r>
      <w:proofErr w:type="spellStart"/>
      <w:r>
        <w:rPr>
          <w:b/>
          <w:color w:val="000000"/>
          <w:sz w:val="26"/>
          <w:szCs w:val="26"/>
        </w:rPr>
        <w:t>Lữ</w:t>
      </w:r>
      <w:proofErr w:type="spellEnd"/>
      <w:r>
        <w:rPr>
          <w:b/>
          <w:color w:val="000000"/>
          <w:sz w:val="26"/>
          <w:szCs w:val="26"/>
        </w:rPr>
        <w:t xml:space="preserve"> Nguyễn </w:t>
      </w:r>
      <w:proofErr w:type="spellStart"/>
      <w:r>
        <w:rPr>
          <w:b/>
          <w:color w:val="000000"/>
          <w:sz w:val="26"/>
          <w:szCs w:val="26"/>
        </w:rPr>
        <w:t>Thùy</w:t>
      </w:r>
      <w:proofErr w:type="spellEnd"/>
      <w:r>
        <w:rPr>
          <w:b/>
          <w:color w:val="000000"/>
          <w:sz w:val="26"/>
          <w:szCs w:val="26"/>
        </w:rPr>
        <w:t xml:space="preserve"> Dương </w:t>
      </w:r>
      <w:r>
        <w:rPr>
          <w:color w:val="000000"/>
          <w:sz w:val="26"/>
          <w:szCs w:val="26"/>
          <w:lang w:val="vi-VN"/>
        </w:rPr>
        <w:t xml:space="preserve">- Ủy viên </w:t>
      </w:r>
      <w:r>
        <w:rPr>
          <w:color w:val="000000"/>
          <w:sz w:val="26"/>
          <w:szCs w:val="26"/>
        </w:rPr>
        <w:t xml:space="preserve">Ban </w:t>
      </w:r>
      <w:r>
        <w:rPr>
          <w:color w:val="000000"/>
          <w:sz w:val="26"/>
          <w:szCs w:val="26"/>
          <w:lang w:val="vi-VN"/>
        </w:rPr>
        <w:t>Thư ký Hội Sinh viên Trường – Phó đoàn;</w:t>
      </w:r>
    </w:p>
    <w:p w:rsidR="002B5E73" w:rsidRDefault="002B5E73" w:rsidP="00A43881">
      <w:pPr>
        <w:pStyle w:val="western"/>
        <w:snapToGrid w:val="0"/>
        <w:spacing w:after="0" w:line="312" w:lineRule="auto"/>
        <w:ind w:firstLineChars="272" w:firstLine="707"/>
        <w:jc w:val="both"/>
        <w:rPr>
          <w:color w:val="000000"/>
          <w:sz w:val="26"/>
          <w:szCs w:val="26"/>
          <w:lang w:val="vi-VN"/>
        </w:rPr>
      </w:pPr>
      <w:r>
        <w:rPr>
          <w:color w:val="000000"/>
          <w:sz w:val="26"/>
          <w:szCs w:val="26"/>
          <w:lang w:val="vi-VN"/>
        </w:rPr>
        <w:lastRenderedPageBreak/>
        <w:t xml:space="preserve">- Đ/c </w:t>
      </w:r>
      <w:r>
        <w:rPr>
          <w:b/>
          <w:color w:val="000000"/>
          <w:sz w:val="26"/>
          <w:szCs w:val="26"/>
        </w:rPr>
        <w:t xml:space="preserve">Nguyễn </w:t>
      </w:r>
      <w:proofErr w:type="spellStart"/>
      <w:r>
        <w:rPr>
          <w:b/>
          <w:color w:val="000000"/>
          <w:sz w:val="26"/>
          <w:szCs w:val="26"/>
        </w:rPr>
        <w:t>Phương</w:t>
      </w:r>
      <w:proofErr w:type="spellEnd"/>
      <w:r>
        <w:rPr>
          <w:b/>
          <w:color w:val="000000"/>
          <w:sz w:val="26"/>
          <w:szCs w:val="26"/>
        </w:rPr>
        <w:t xml:space="preserve"> </w:t>
      </w:r>
      <w:proofErr w:type="spellStart"/>
      <w:r>
        <w:rPr>
          <w:b/>
          <w:color w:val="000000"/>
          <w:sz w:val="26"/>
          <w:szCs w:val="26"/>
        </w:rPr>
        <w:t>Thảo</w:t>
      </w:r>
      <w:proofErr w:type="spellEnd"/>
      <w:r>
        <w:rPr>
          <w:b/>
          <w:color w:val="000000"/>
          <w:sz w:val="26"/>
          <w:szCs w:val="26"/>
        </w:rPr>
        <w:t xml:space="preserve"> </w:t>
      </w:r>
      <w:r>
        <w:rPr>
          <w:color w:val="000000"/>
          <w:sz w:val="26"/>
          <w:szCs w:val="26"/>
          <w:lang w:val="vi-VN"/>
        </w:rPr>
        <w:t>– Chánh Văn phòng Hội Sinh viên Trường –</w:t>
      </w:r>
      <w:r>
        <w:rPr>
          <w:color w:val="000000"/>
          <w:sz w:val="26"/>
          <w:szCs w:val="26"/>
        </w:rPr>
        <w:t xml:space="preserve"> Thành viên</w:t>
      </w:r>
      <w:r>
        <w:rPr>
          <w:color w:val="000000"/>
          <w:sz w:val="26"/>
          <w:szCs w:val="26"/>
          <w:lang w:val="vi-VN"/>
        </w:rPr>
        <w:t>;</w:t>
      </w:r>
    </w:p>
    <w:p w:rsidR="002B5E73" w:rsidRDefault="002B5E73" w:rsidP="00A43881">
      <w:pPr>
        <w:pStyle w:val="western"/>
        <w:snapToGrid w:val="0"/>
        <w:spacing w:after="0" w:line="312" w:lineRule="auto"/>
        <w:ind w:firstLineChars="272" w:firstLine="718"/>
        <w:jc w:val="both"/>
        <w:rPr>
          <w:color w:val="000000"/>
          <w:spacing w:val="4"/>
          <w:sz w:val="26"/>
          <w:szCs w:val="26"/>
          <w:lang w:val="vi-VN"/>
        </w:rPr>
      </w:pPr>
      <w:r>
        <w:rPr>
          <w:color w:val="000000"/>
          <w:spacing w:val="4"/>
          <w:sz w:val="26"/>
          <w:szCs w:val="26"/>
          <w:lang w:val="vi-VN"/>
        </w:rPr>
        <w:t>- Đ/c</w:t>
      </w:r>
      <w:r>
        <w:rPr>
          <w:b/>
          <w:color w:val="000000"/>
          <w:spacing w:val="4"/>
          <w:sz w:val="26"/>
          <w:szCs w:val="26"/>
        </w:rPr>
        <w:t xml:space="preserve"> Nguyễn </w:t>
      </w:r>
      <w:proofErr w:type="spellStart"/>
      <w:r>
        <w:rPr>
          <w:b/>
          <w:color w:val="000000"/>
          <w:spacing w:val="4"/>
          <w:sz w:val="26"/>
          <w:szCs w:val="26"/>
        </w:rPr>
        <w:t>Tấn</w:t>
      </w:r>
      <w:proofErr w:type="spellEnd"/>
      <w:r>
        <w:rPr>
          <w:b/>
          <w:color w:val="000000"/>
          <w:spacing w:val="4"/>
          <w:sz w:val="26"/>
          <w:szCs w:val="26"/>
        </w:rPr>
        <w:t xml:space="preserve"> </w:t>
      </w:r>
      <w:proofErr w:type="spellStart"/>
      <w:r>
        <w:rPr>
          <w:b/>
          <w:color w:val="000000"/>
          <w:spacing w:val="4"/>
          <w:sz w:val="26"/>
          <w:szCs w:val="26"/>
        </w:rPr>
        <w:t>Lộc</w:t>
      </w:r>
      <w:proofErr w:type="spellEnd"/>
      <w:r>
        <w:rPr>
          <w:b/>
          <w:color w:val="000000"/>
          <w:spacing w:val="4"/>
          <w:sz w:val="26"/>
          <w:szCs w:val="26"/>
        </w:rPr>
        <w:t xml:space="preserve"> </w:t>
      </w:r>
      <w:r>
        <w:rPr>
          <w:color w:val="000000"/>
          <w:spacing w:val="4"/>
          <w:sz w:val="26"/>
          <w:szCs w:val="26"/>
          <w:lang w:val="vi-VN"/>
        </w:rPr>
        <w:t>– Ủy viên Ban Chấp hành Hội Sinh viên Trường – Thành viên;</w:t>
      </w:r>
    </w:p>
    <w:p w:rsidR="002B5E73" w:rsidRDefault="002B5E73" w:rsidP="00A43881">
      <w:pPr>
        <w:pStyle w:val="western"/>
        <w:snapToGrid w:val="0"/>
        <w:spacing w:after="0" w:line="312" w:lineRule="auto"/>
        <w:ind w:firstLineChars="272" w:firstLine="707"/>
        <w:jc w:val="both"/>
        <w:rPr>
          <w:color w:val="000000"/>
          <w:sz w:val="26"/>
          <w:szCs w:val="26"/>
        </w:rPr>
      </w:pPr>
      <w:r>
        <w:rPr>
          <w:color w:val="000000"/>
          <w:sz w:val="26"/>
          <w:szCs w:val="26"/>
          <w:lang w:val="vi-VN"/>
        </w:rPr>
        <w:t xml:space="preserve">- Đ/c </w:t>
      </w:r>
      <w:r>
        <w:rPr>
          <w:b/>
          <w:color w:val="000000"/>
          <w:sz w:val="26"/>
          <w:szCs w:val="26"/>
        </w:rPr>
        <w:t xml:space="preserve">Trần </w:t>
      </w:r>
      <w:proofErr w:type="spellStart"/>
      <w:r>
        <w:rPr>
          <w:b/>
          <w:color w:val="000000"/>
          <w:sz w:val="26"/>
          <w:szCs w:val="26"/>
        </w:rPr>
        <w:t>Thảo</w:t>
      </w:r>
      <w:proofErr w:type="spellEnd"/>
      <w:r>
        <w:rPr>
          <w:b/>
          <w:color w:val="000000"/>
          <w:sz w:val="26"/>
          <w:szCs w:val="26"/>
        </w:rPr>
        <w:t xml:space="preserve"> Nguyên </w:t>
      </w:r>
      <w:r>
        <w:rPr>
          <w:color w:val="000000"/>
          <w:sz w:val="26"/>
          <w:szCs w:val="26"/>
          <w:lang w:val="vi-VN"/>
        </w:rPr>
        <w:t xml:space="preserve">- Ủy viên Ban </w:t>
      </w:r>
      <w:proofErr w:type="spellStart"/>
      <w:r>
        <w:rPr>
          <w:color w:val="000000"/>
          <w:sz w:val="26"/>
          <w:szCs w:val="26"/>
        </w:rPr>
        <w:t>Chấp</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lang w:val="vi-VN"/>
        </w:rPr>
        <w:t xml:space="preserve"> Hội Sinh viên Trường – Thành viên</w:t>
      </w:r>
      <w:r>
        <w:rPr>
          <w:color w:val="000000"/>
          <w:sz w:val="26"/>
          <w:szCs w:val="26"/>
        </w:rPr>
        <w:t>;</w:t>
      </w:r>
    </w:p>
    <w:p w:rsidR="002B5E73" w:rsidRDefault="002B5E73" w:rsidP="00A43881">
      <w:pPr>
        <w:pStyle w:val="western"/>
        <w:snapToGrid w:val="0"/>
        <w:spacing w:after="0" w:line="312" w:lineRule="auto"/>
        <w:ind w:firstLineChars="272" w:firstLine="707"/>
        <w:jc w:val="both"/>
        <w:rPr>
          <w:color w:val="000000"/>
          <w:sz w:val="26"/>
          <w:szCs w:val="26"/>
        </w:rPr>
      </w:pPr>
      <w:r>
        <w:rPr>
          <w:color w:val="000000"/>
          <w:sz w:val="26"/>
          <w:szCs w:val="26"/>
          <w:lang w:val="vi-VN"/>
        </w:rPr>
        <w:t xml:space="preserve">- Đ/c </w:t>
      </w:r>
      <w:r>
        <w:rPr>
          <w:b/>
          <w:color w:val="000000"/>
          <w:sz w:val="26"/>
          <w:szCs w:val="26"/>
        </w:rPr>
        <w:t xml:space="preserve">Nguyễn </w:t>
      </w:r>
      <w:proofErr w:type="spellStart"/>
      <w:r>
        <w:rPr>
          <w:b/>
          <w:color w:val="000000"/>
          <w:sz w:val="26"/>
          <w:szCs w:val="26"/>
        </w:rPr>
        <w:t>Linh</w:t>
      </w:r>
      <w:proofErr w:type="spellEnd"/>
      <w:r>
        <w:rPr>
          <w:b/>
          <w:color w:val="000000"/>
          <w:sz w:val="26"/>
          <w:szCs w:val="26"/>
        </w:rPr>
        <w:t xml:space="preserve"> Chi</w:t>
      </w:r>
      <w:r>
        <w:rPr>
          <w:color w:val="000000"/>
          <w:sz w:val="26"/>
          <w:szCs w:val="26"/>
        </w:rPr>
        <w:t xml:space="preserve"> - </w:t>
      </w:r>
      <w:r>
        <w:rPr>
          <w:color w:val="000000"/>
          <w:sz w:val="26"/>
          <w:szCs w:val="26"/>
          <w:lang w:val="vi-VN"/>
        </w:rPr>
        <w:t xml:space="preserve">Ủy viên Ban </w:t>
      </w:r>
      <w:proofErr w:type="spellStart"/>
      <w:r>
        <w:rPr>
          <w:color w:val="000000"/>
          <w:sz w:val="26"/>
          <w:szCs w:val="26"/>
        </w:rPr>
        <w:t>Chấp</w:t>
      </w:r>
      <w:proofErr w:type="spellEnd"/>
      <w:r>
        <w:rPr>
          <w:color w:val="000000"/>
          <w:sz w:val="26"/>
          <w:szCs w:val="26"/>
        </w:rPr>
        <w:t xml:space="preserve"> </w:t>
      </w:r>
      <w:proofErr w:type="spellStart"/>
      <w:r>
        <w:rPr>
          <w:color w:val="000000"/>
          <w:sz w:val="26"/>
          <w:szCs w:val="26"/>
        </w:rPr>
        <w:t>hành</w:t>
      </w:r>
      <w:proofErr w:type="spellEnd"/>
      <w:r>
        <w:rPr>
          <w:color w:val="000000"/>
          <w:sz w:val="26"/>
          <w:szCs w:val="26"/>
        </w:rPr>
        <w:t xml:space="preserve"> </w:t>
      </w:r>
      <w:r>
        <w:rPr>
          <w:color w:val="000000"/>
          <w:sz w:val="26"/>
          <w:szCs w:val="26"/>
          <w:lang w:val="vi-VN"/>
        </w:rPr>
        <w:t>Hội Sinh viên Trường,</w:t>
      </w:r>
      <w:r>
        <w:rPr>
          <w:color w:val="000000"/>
          <w:sz w:val="26"/>
          <w:szCs w:val="26"/>
        </w:rPr>
        <w:t xml:space="preserve"> Thành viên</w:t>
      </w:r>
      <w:r>
        <w:rPr>
          <w:color w:val="000000"/>
          <w:sz w:val="26"/>
          <w:szCs w:val="26"/>
          <w:lang w:val="vi-VN"/>
        </w:rPr>
        <w:t>;</w:t>
      </w:r>
    </w:p>
    <w:p w:rsidR="002B5E73" w:rsidRDefault="002B5E73" w:rsidP="00A43881">
      <w:pPr>
        <w:pStyle w:val="western"/>
        <w:snapToGrid w:val="0"/>
        <w:spacing w:after="0" w:line="312" w:lineRule="auto"/>
        <w:ind w:firstLineChars="272" w:firstLine="718"/>
        <w:jc w:val="both"/>
        <w:rPr>
          <w:color w:val="000000"/>
          <w:spacing w:val="4"/>
          <w:sz w:val="26"/>
          <w:szCs w:val="26"/>
          <w:lang w:val="vi-VN"/>
        </w:rPr>
      </w:pPr>
      <w:r>
        <w:rPr>
          <w:color w:val="000000"/>
          <w:spacing w:val="4"/>
          <w:sz w:val="26"/>
          <w:szCs w:val="26"/>
          <w:lang w:val="vi-VN"/>
        </w:rPr>
        <w:t xml:space="preserve">- Đ/c </w:t>
      </w:r>
      <w:r>
        <w:rPr>
          <w:b/>
          <w:color w:val="000000"/>
          <w:spacing w:val="4"/>
          <w:sz w:val="26"/>
          <w:szCs w:val="26"/>
        </w:rPr>
        <w:t xml:space="preserve">Nguyễn </w:t>
      </w:r>
      <w:proofErr w:type="spellStart"/>
      <w:r>
        <w:rPr>
          <w:b/>
          <w:color w:val="000000"/>
          <w:spacing w:val="4"/>
          <w:sz w:val="26"/>
          <w:szCs w:val="26"/>
        </w:rPr>
        <w:t>Huỳnh</w:t>
      </w:r>
      <w:proofErr w:type="spellEnd"/>
      <w:r>
        <w:rPr>
          <w:b/>
          <w:color w:val="000000"/>
          <w:spacing w:val="4"/>
          <w:sz w:val="26"/>
          <w:szCs w:val="26"/>
        </w:rPr>
        <w:t xml:space="preserve"> </w:t>
      </w:r>
      <w:proofErr w:type="spellStart"/>
      <w:r>
        <w:rPr>
          <w:b/>
          <w:color w:val="000000"/>
          <w:spacing w:val="4"/>
          <w:sz w:val="26"/>
          <w:szCs w:val="26"/>
        </w:rPr>
        <w:t>Trang</w:t>
      </w:r>
      <w:proofErr w:type="spellEnd"/>
      <w:r>
        <w:rPr>
          <w:b/>
          <w:color w:val="000000"/>
          <w:spacing w:val="4"/>
          <w:sz w:val="26"/>
          <w:szCs w:val="26"/>
        </w:rPr>
        <w:t xml:space="preserve"> </w:t>
      </w:r>
      <w:proofErr w:type="spellStart"/>
      <w:r>
        <w:rPr>
          <w:b/>
          <w:color w:val="000000"/>
          <w:spacing w:val="4"/>
          <w:sz w:val="26"/>
          <w:szCs w:val="26"/>
        </w:rPr>
        <w:t>Nhã</w:t>
      </w:r>
      <w:proofErr w:type="spellEnd"/>
      <w:r>
        <w:rPr>
          <w:color w:val="000000"/>
          <w:spacing w:val="4"/>
          <w:sz w:val="26"/>
          <w:szCs w:val="26"/>
          <w:lang w:val="vi-VN"/>
        </w:rPr>
        <w:t xml:space="preserve"> – Ủy viên Ban </w:t>
      </w:r>
      <w:proofErr w:type="spellStart"/>
      <w:r>
        <w:rPr>
          <w:color w:val="000000"/>
          <w:spacing w:val="4"/>
          <w:sz w:val="26"/>
          <w:szCs w:val="26"/>
        </w:rPr>
        <w:t>Kiểm</w:t>
      </w:r>
      <w:proofErr w:type="spellEnd"/>
      <w:r>
        <w:rPr>
          <w:color w:val="000000"/>
          <w:spacing w:val="4"/>
          <w:sz w:val="26"/>
          <w:szCs w:val="26"/>
        </w:rPr>
        <w:t xml:space="preserve"> </w:t>
      </w:r>
      <w:proofErr w:type="spellStart"/>
      <w:r>
        <w:rPr>
          <w:color w:val="000000"/>
          <w:spacing w:val="4"/>
          <w:sz w:val="26"/>
          <w:szCs w:val="26"/>
        </w:rPr>
        <w:t>tra</w:t>
      </w:r>
      <w:proofErr w:type="spellEnd"/>
      <w:r>
        <w:rPr>
          <w:color w:val="000000"/>
          <w:spacing w:val="4"/>
          <w:sz w:val="26"/>
          <w:szCs w:val="26"/>
        </w:rPr>
        <w:t xml:space="preserve"> </w:t>
      </w:r>
      <w:r>
        <w:rPr>
          <w:color w:val="000000"/>
          <w:spacing w:val="4"/>
          <w:sz w:val="26"/>
          <w:szCs w:val="26"/>
          <w:lang w:val="vi-VN"/>
        </w:rPr>
        <w:t>Hội Sinh viên Trường – Thành viên;</w:t>
      </w:r>
    </w:p>
    <w:p w:rsidR="002B5E73" w:rsidRDefault="002B5E73" w:rsidP="00A43881">
      <w:pPr>
        <w:pStyle w:val="western"/>
        <w:snapToGrid w:val="0"/>
        <w:spacing w:after="0" w:line="312" w:lineRule="auto"/>
        <w:ind w:firstLineChars="272" w:firstLine="702"/>
        <w:jc w:val="both"/>
        <w:rPr>
          <w:color w:val="000000"/>
          <w:spacing w:val="-2"/>
          <w:sz w:val="26"/>
          <w:szCs w:val="26"/>
        </w:rPr>
      </w:pPr>
      <w:r>
        <w:rPr>
          <w:color w:val="000000"/>
          <w:spacing w:val="-2"/>
          <w:sz w:val="26"/>
          <w:szCs w:val="26"/>
          <w:lang w:val="vi-VN"/>
        </w:rPr>
        <w:t xml:space="preserve">- Đ/c </w:t>
      </w:r>
      <w:proofErr w:type="spellStart"/>
      <w:r>
        <w:rPr>
          <w:b/>
          <w:color w:val="000000"/>
          <w:spacing w:val="-2"/>
          <w:sz w:val="26"/>
          <w:szCs w:val="26"/>
        </w:rPr>
        <w:t>Lý</w:t>
      </w:r>
      <w:proofErr w:type="spellEnd"/>
      <w:r>
        <w:rPr>
          <w:b/>
          <w:color w:val="000000"/>
          <w:spacing w:val="-2"/>
          <w:sz w:val="26"/>
          <w:szCs w:val="26"/>
        </w:rPr>
        <w:t xml:space="preserve"> Thị Kim Ngân</w:t>
      </w:r>
      <w:r>
        <w:rPr>
          <w:color w:val="000000"/>
          <w:spacing w:val="-2"/>
          <w:sz w:val="26"/>
          <w:szCs w:val="26"/>
        </w:rPr>
        <w:t xml:space="preserve"> - </w:t>
      </w:r>
      <w:r>
        <w:rPr>
          <w:color w:val="000000"/>
          <w:spacing w:val="-2"/>
          <w:sz w:val="26"/>
          <w:szCs w:val="26"/>
          <w:lang w:val="vi-VN"/>
        </w:rPr>
        <w:t>Ủy viên Ban Kiểm tra Hội Sinh viên Trường – Thành viên</w:t>
      </w:r>
      <w:r>
        <w:rPr>
          <w:color w:val="000000"/>
          <w:spacing w:val="-2"/>
          <w:sz w:val="26"/>
          <w:szCs w:val="26"/>
        </w:rPr>
        <w:t>;</w:t>
      </w:r>
    </w:p>
    <w:p w:rsidR="002B5E73" w:rsidRDefault="002B5E73" w:rsidP="00A43881">
      <w:pPr>
        <w:pStyle w:val="western"/>
        <w:snapToGrid w:val="0"/>
        <w:spacing w:after="0" w:line="312" w:lineRule="auto"/>
        <w:ind w:firstLineChars="272" w:firstLine="707"/>
        <w:jc w:val="both"/>
        <w:rPr>
          <w:b/>
          <w:sz w:val="26"/>
          <w:szCs w:val="26"/>
        </w:rPr>
      </w:pPr>
      <w:r>
        <w:rPr>
          <w:color w:val="000000"/>
          <w:sz w:val="26"/>
          <w:szCs w:val="26"/>
          <w:lang w:val="vi-VN"/>
        </w:rPr>
        <w:t xml:space="preserve">* Phụ trách kiểm tra: </w:t>
      </w:r>
      <w:r>
        <w:rPr>
          <w:color w:val="000000"/>
          <w:sz w:val="26"/>
          <w:szCs w:val="26"/>
        </w:rPr>
        <w:t xml:space="preserve">LCH </w:t>
      </w:r>
      <w:proofErr w:type="spellStart"/>
      <w:r>
        <w:rPr>
          <w:color w:val="000000"/>
          <w:sz w:val="26"/>
          <w:szCs w:val="26"/>
        </w:rPr>
        <w:t>Luật</w:t>
      </w:r>
      <w:proofErr w:type="spellEnd"/>
      <w:r>
        <w:rPr>
          <w:color w:val="000000"/>
          <w:sz w:val="26"/>
          <w:szCs w:val="26"/>
        </w:rPr>
        <w:t xml:space="preserve"> </w:t>
      </w: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LCH </w:t>
      </w:r>
      <w:proofErr w:type="spellStart"/>
      <w:r>
        <w:rPr>
          <w:color w:val="000000"/>
          <w:sz w:val="26"/>
          <w:szCs w:val="26"/>
        </w:rPr>
        <w:t>Kế</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 </w:t>
      </w:r>
      <w:proofErr w:type="spellStart"/>
      <w:r>
        <w:rPr>
          <w:color w:val="000000"/>
          <w:sz w:val="26"/>
          <w:szCs w:val="26"/>
        </w:rPr>
        <w:t>Kiểm</w:t>
      </w:r>
      <w:proofErr w:type="spellEnd"/>
      <w:r>
        <w:rPr>
          <w:color w:val="000000"/>
          <w:sz w:val="26"/>
          <w:szCs w:val="26"/>
        </w:rPr>
        <w:t xml:space="preserve"> </w:t>
      </w:r>
      <w:proofErr w:type="spellStart"/>
      <w:r>
        <w:rPr>
          <w:color w:val="000000"/>
          <w:sz w:val="26"/>
          <w:szCs w:val="26"/>
        </w:rPr>
        <w:t>toán</w:t>
      </w:r>
      <w:proofErr w:type="spellEnd"/>
      <w:r>
        <w:rPr>
          <w:color w:val="000000"/>
          <w:sz w:val="26"/>
          <w:szCs w:val="26"/>
        </w:rPr>
        <w:t xml:space="preserve">, LCH </w:t>
      </w: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tế</w:t>
      </w:r>
      <w:proofErr w:type="spellEnd"/>
      <w:r>
        <w:rPr>
          <w:color w:val="000000"/>
          <w:sz w:val="26"/>
          <w:szCs w:val="26"/>
        </w:rPr>
        <w:t xml:space="preserve">, CLB tiếng </w:t>
      </w:r>
      <w:proofErr w:type="spellStart"/>
      <w:r>
        <w:rPr>
          <w:color w:val="000000"/>
          <w:sz w:val="26"/>
          <w:szCs w:val="26"/>
        </w:rPr>
        <w:t>Anh</w:t>
      </w:r>
      <w:proofErr w:type="spellEnd"/>
      <w:r>
        <w:rPr>
          <w:color w:val="000000"/>
          <w:sz w:val="26"/>
          <w:szCs w:val="26"/>
        </w:rPr>
        <w:t xml:space="preserve">, CLB </w:t>
      </w:r>
      <w:proofErr w:type="spellStart"/>
      <w:r>
        <w:rPr>
          <w:color w:val="000000"/>
          <w:sz w:val="26"/>
          <w:szCs w:val="26"/>
        </w:rPr>
        <w:t>Sách</w:t>
      </w:r>
      <w:proofErr w:type="spellEnd"/>
      <w:r>
        <w:rPr>
          <w:color w:val="000000"/>
          <w:sz w:val="26"/>
          <w:szCs w:val="26"/>
        </w:rPr>
        <w:t xml:space="preserve"> và </w:t>
      </w:r>
      <w:proofErr w:type="spellStart"/>
      <w:r>
        <w:rPr>
          <w:color w:val="000000"/>
          <w:sz w:val="26"/>
          <w:szCs w:val="26"/>
        </w:rPr>
        <w:t>hành</w:t>
      </w:r>
      <w:proofErr w:type="spellEnd"/>
      <w:r>
        <w:rPr>
          <w:color w:val="000000"/>
          <w:sz w:val="26"/>
          <w:szCs w:val="26"/>
        </w:rPr>
        <w:t xml:space="preserve"> </w:t>
      </w:r>
      <w:proofErr w:type="spellStart"/>
      <w:r>
        <w:rPr>
          <w:color w:val="000000"/>
          <w:sz w:val="26"/>
          <w:szCs w:val="26"/>
        </w:rPr>
        <w:t>động</w:t>
      </w:r>
      <w:proofErr w:type="spellEnd"/>
      <w:r>
        <w:rPr>
          <w:color w:val="000000"/>
          <w:sz w:val="26"/>
          <w:szCs w:val="26"/>
        </w:rPr>
        <w:t xml:space="preserve">, </w:t>
      </w:r>
      <w:proofErr w:type="spellStart"/>
      <w:r>
        <w:rPr>
          <w:color w:val="000000"/>
          <w:sz w:val="26"/>
          <w:szCs w:val="26"/>
        </w:rPr>
        <w:t>Đội</w:t>
      </w:r>
      <w:proofErr w:type="spellEnd"/>
      <w:r>
        <w:rPr>
          <w:color w:val="000000"/>
          <w:sz w:val="26"/>
          <w:szCs w:val="26"/>
        </w:rPr>
        <w:t xml:space="preserve"> </w:t>
      </w:r>
      <w:proofErr w:type="spellStart"/>
      <w:r>
        <w:rPr>
          <w:color w:val="000000"/>
          <w:sz w:val="26"/>
          <w:szCs w:val="26"/>
        </w:rPr>
        <w:t>hỗ</w:t>
      </w:r>
      <w:proofErr w:type="spellEnd"/>
      <w:r>
        <w:rPr>
          <w:color w:val="000000"/>
          <w:sz w:val="26"/>
          <w:szCs w:val="26"/>
        </w:rPr>
        <w:t xml:space="preserve"> trợ </w:t>
      </w:r>
      <w:proofErr w:type="spellStart"/>
      <w:r>
        <w:rPr>
          <w:color w:val="000000"/>
          <w:sz w:val="26"/>
          <w:szCs w:val="26"/>
        </w:rPr>
        <w:t>sinh</w:t>
      </w:r>
      <w:proofErr w:type="spellEnd"/>
      <w:r>
        <w:rPr>
          <w:color w:val="000000"/>
          <w:sz w:val="26"/>
          <w:szCs w:val="26"/>
        </w:rPr>
        <w:t xml:space="preserve"> viên </w:t>
      </w:r>
      <w:proofErr w:type="spellStart"/>
      <w:r>
        <w:rPr>
          <w:color w:val="000000"/>
          <w:sz w:val="26"/>
          <w:szCs w:val="26"/>
        </w:rPr>
        <w:t>nội</w:t>
      </w:r>
      <w:proofErr w:type="spellEnd"/>
      <w:r>
        <w:rPr>
          <w:color w:val="000000"/>
          <w:sz w:val="26"/>
          <w:szCs w:val="26"/>
        </w:rPr>
        <w:t xml:space="preserve"> </w:t>
      </w:r>
      <w:proofErr w:type="spellStart"/>
      <w:r>
        <w:rPr>
          <w:color w:val="000000"/>
          <w:sz w:val="26"/>
          <w:szCs w:val="26"/>
        </w:rPr>
        <w:t>trú</w:t>
      </w:r>
      <w:proofErr w:type="spellEnd"/>
      <w:r>
        <w:rPr>
          <w:color w:val="000000"/>
          <w:sz w:val="26"/>
          <w:szCs w:val="26"/>
        </w:rPr>
        <w:t xml:space="preserve">, </w:t>
      </w:r>
      <w:proofErr w:type="spellStart"/>
      <w:r>
        <w:rPr>
          <w:color w:val="000000"/>
          <w:sz w:val="26"/>
          <w:szCs w:val="26"/>
        </w:rPr>
        <w:t>Đội</w:t>
      </w:r>
      <w:proofErr w:type="spellEnd"/>
      <w:r>
        <w:rPr>
          <w:color w:val="000000"/>
          <w:sz w:val="26"/>
          <w:szCs w:val="26"/>
        </w:rPr>
        <w:t xml:space="preserve"> ENS.</w:t>
      </w:r>
    </w:p>
    <w:p w:rsidR="00890C59" w:rsidRPr="00890C59" w:rsidRDefault="00890C59" w:rsidP="00890C59">
      <w:pPr>
        <w:spacing w:before="120"/>
        <w:ind w:firstLine="360"/>
        <w:jc w:val="both"/>
        <w:rPr>
          <w:rFonts w:eastAsia="Times New Roman"/>
          <w:b/>
          <w:bCs/>
          <w:noProof/>
          <w:kern w:val="2"/>
          <w:szCs w:val="26"/>
          <w:lang w:val="vi-VN"/>
        </w:rPr>
      </w:pPr>
      <w:r w:rsidRPr="00A77EB4">
        <w:rPr>
          <w:rFonts w:eastAsia="Times New Roman"/>
          <w:b/>
          <w:bCs/>
          <w:noProof/>
          <w:kern w:val="2"/>
          <w:szCs w:val="26"/>
          <w:lang w:val="vi-VN"/>
        </w:rPr>
        <w:t>4</w:t>
      </w:r>
      <w:r w:rsidRPr="00890C59">
        <w:rPr>
          <w:rFonts w:eastAsia="Times New Roman"/>
          <w:b/>
          <w:bCs/>
          <w:noProof/>
          <w:kern w:val="2"/>
          <w:szCs w:val="26"/>
          <w:lang w:val="vi-VN"/>
        </w:rPr>
        <w:t>. Đánh giá, xếp loại thi đua:</w:t>
      </w:r>
    </w:p>
    <w:p w:rsidR="00890C59" w:rsidRPr="00890C59" w:rsidRDefault="00890C59" w:rsidP="00890C59">
      <w:pPr>
        <w:ind w:firstLine="709"/>
        <w:jc w:val="both"/>
        <w:rPr>
          <w:rFonts w:eastAsia="Times New Roman"/>
          <w:bCs/>
          <w:noProof/>
          <w:kern w:val="2"/>
          <w:szCs w:val="26"/>
          <w:lang w:val="vi-VN"/>
        </w:rPr>
      </w:pPr>
      <w:r w:rsidRPr="00890C59">
        <w:rPr>
          <w:rFonts w:eastAsia="Times New Roman"/>
          <w:bCs/>
          <w:noProof/>
          <w:kern w:val="2"/>
          <w:szCs w:val="26"/>
          <w:lang w:val="vi-VN"/>
        </w:rPr>
        <w:t>Dựa trên thang điểm thi đua (hướng dẫn đính kèm), các cơ sở Hội tự đánh giá mức độ hoàn thành công tác (biên độ 2%, đánh giá từ phần trăm quy ra điểm số), có giải trình rõ ràng, minh họa cho điểm tự đánh giá.</w:t>
      </w:r>
    </w:p>
    <w:p w:rsidR="00890C59" w:rsidRPr="00890C59" w:rsidRDefault="00890C59" w:rsidP="00890C59">
      <w:pPr>
        <w:ind w:firstLine="709"/>
        <w:jc w:val="both"/>
        <w:rPr>
          <w:rFonts w:eastAsia="Times New Roman"/>
          <w:bCs/>
          <w:noProof/>
          <w:kern w:val="2"/>
          <w:szCs w:val="26"/>
          <w:lang w:val="vi-VN"/>
        </w:rPr>
      </w:pPr>
      <w:r w:rsidRPr="00890C59">
        <w:rPr>
          <w:rFonts w:eastAsia="Times New Roman"/>
          <w:bCs/>
          <w:noProof/>
          <w:kern w:val="2"/>
          <w:szCs w:val="26"/>
          <w:lang w:val="vi-VN"/>
        </w:rPr>
        <w:t xml:space="preserve">Dựa trên báo cáo của cơ sở, kết quả đánh giá của đoàn kiểm tra, Ban Thư ký Hội Sinh viên Trường đánh giá, xếp loại thi đua cơ sở Hội năm học </w:t>
      </w:r>
      <w:r w:rsidR="00A43881">
        <w:rPr>
          <w:rFonts w:eastAsia="Times New Roman"/>
          <w:bCs/>
          <w:noProof/>
          <w:kern w:val="2"/>
          <w:szCs w:val="26"/>
          <w:lang w:val="vi-VN"/>
        </w:rPr>
        <w:t>2019 - 2020</w:t>
      </w:r>
      <w:r w:rsidRPr="00890C59">
        <w:rPr>
          <w:rFonts w:eastAsia="Times New Roman"/>
          <w:bCs/>
          <w:noProof/>
          <w:kern w:val="2"/>
          <w:szCs w:val="26"/>
          <w:lang w:val="vi-VN"/>
        </w:rPr>
        <w:t xml:space="preserve"> với các loại cụ thể:</w:t>
      </w:r>
    </w:p>
    <w:p w:rsidR="00890C59" w:rsidRPr="00890C59" w:rsidRDefault="00890C59" w:rsidP="00890C59">
      <w:pPr>
        <w:ind w:firstLine="709"/>
        <w:jc w:val="both"/>
        <w:rPr>
          <w:rFonts w:eastAsia="Times New Roman"/>
          <w:bCs/>
          <w:noProof/>
          <w:kern w:val="2"/>
          <w:sz w:val="8"/>
          <w:szCs w:val="18"/>
          <w:lang w:val="vi-VN"/>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4405"/>
        <w:gridCol w:w="3577"/>
      </w:tblGrid>
      <w:tr w:rsidR="00890C59" w:rsidRPr="00890C59" w:rsidTr="00320046">
        <w:trPr>
          <w:jc w:val="center"/>
        </w:trPr>
        <w:tc>
          <w:tcPr>
            <w:tcW w:w="980" w:type="dxa"/>
            <w:vAlign w:val="center"/>
          </w:tcPr>
          <w:p w:rsidR="00890C59" w:rsidRPr="00890C59" w:rsidRDefault="00890C59" w:rsidP="00890C59">
            <w:pPr>
              <w:jc w:val="center"/>
              <w:rPr>
                <w:rFonts w:eastAsia="Times New Roman"/>
                <w:b/>
                <w:iCs/>
                <w:szCs w:val="26"/>
                <w:lang w:val="en-US"/>
              </w:rPr>
            </w:pPr>
            <w:proofErr w:type="spellStart"/>
            <w:r w:rsidRPr="00890C59">
              <w:rPr>
                <w:rFonts w:eastAsia="Times New Roman"/>
                <w:b/>
                <w:iCs/>
                <w:kern w:val="2"/>
                <w:szCs w:val="26"/>
                <w:lang w:val="en-US"/>
              </w:rPr>
              <w:t>Loại</w:t>
            </w:r>
            <w:proofErr w:type="spellEnd"/>
          </w:p>
        </w:tc>
        <w:tc>
          <w:tcPr>
            <w:tcW w:w="4405" w:type="dxa"/>
            <w:vAlign w:val="center"/>
          </w:tcPr>
          <w:p w:rsidR="00890C59" w:rsidRPr="00890C59" w:rsidRDefault="00890C59" w:rsidP="00890C59">
            <w:pPr>
              <w:jc w:val="center"/>
              <w:rPr>
                <w:rFonts w:eastAsia="Times New Roman"/>
                <w:b/>
                <w:iCs/>
                <w:szCs w:val="26"/>
                <w:lang w:val="en-US"/>
              </w:rPr>
            </w:pPr>
            <w:proofErr w:type="spellStart"/>
            <w:r w:rsidRPr="00890C59">
              <w:rPr>
                <w:rFonts w:eastAsia="Times New Roman"/>
                <w:b/>
                <w:iCs/>
                <w:kern w:val="2"/>
                <w:szCs w:val="26"/>
                <w:lang w:val="en-US"/>
              </w:rPr>
              <w:t>Mức</w:t>
            </w:r>
            <w:proofErr w:type="spellEnd"/>
            <w:r w:rsidRPr="00890C59">
              <w:rPr>
                <w:rFonts w:eastAsia="Times New Roman"/>
                <w:b/>
                <w:iCs/>
                <w:szCs w:val="26"/>
                <w:lang w:val="en-US"/>
              </w:rPr>
              <w:t xml:space="preserve"> điểm</w:t>
            </w:r>
          </w:p>
        </w:tc>
        <w:tc>
          <w:tcPr>
            <w:tcW w:w="3577" w:type="dxa"/>
            <w:vAlign w:val="center"/>
          </w:tcPr>
          <w:p w:rsidR="00890C59" w:rsidRPr="00890C59" w:rsidRDefault="00890C59" w:rsidP="00890C59">
            <w:pPr>
              <w:jc w:val="center"/>
              <w:rPr>
                <w:rFonts w:eastAsia="Times New Roman"/>
                <w:b/>
                <w:iCs/>
                <w:szCs w:val="26"/>
                <w:lang w:val="en-US"/>
              </w:rPr>
            </w:pPr>
            <w:proofErr w:type="spellStart"/>
            <w:r w:rsidRPr="00890C59">
              <w:rPr>
                <w:rFonts w:eastAsia="Times New Roman"/>
                <w:b/>
                <w:iCs/>
                <w:szCs w:val="26"/>
                <w:lang w:val="en-US"/>
              </w:rPr>
              <w:t>Điều</w:t>
            </w:r>
            <w:proofErr w:type="spellEnd"/>
            <w:r w:rsidRPr="00890C59">
              <w:rPr>
                <w:rFonts w:eastAsia="Times New Roman"/>
                <w:b/>
                <w:iCs/>
                <w:szCs w:val="26"/>
                <w:lang w:val="en-US"/>
              </w:rPr>
              <w:t xml:space="preserve"> </w:t>
            </w:r>
            <w:proofErr w:type="spellStart"/>
            <w:r w:rsidRPr="00890C59">
              <w:rPr>
                <w:rFonts w:eastAsia="Times New Roman"/>
                <w:b/>
                <w:iCs/>
                <w:szCs w:val="26"/>
                <w:lang w:val="en-US"/>
              </w:rPr>
              <w:t>kiện</w:t>
            </w:r>
            <w:proofErr w:type="spellEnd"/>
            <w:r w:rsidRPr="00890C59">
              <w:rPr>
                <w:rFonts w:eastAsia="Times New Roman"/>
                <w:b/>
                <w:iCs/>
                <w:szCs w:val="26"/>
                <w:lang w:val="en-US"/>
              </w:rPr>
              <w:t xml:space="preserve"> </w:t>
            </w:r>
            <w:proofErr w:type="spellStart"/>
            <w:r w:rsidRPr="00890C59">
              <w:rPr>
                <w:rFonts w:eastAsia="Times New Roman"/>
                <w:b/>
                <w:iCs/>
                <w:szCs w:val="26"/>
                <w:lang w:val="en-US"/>
              </w:rPr>
              <w:t>bắt</w:t>
            </w:r>
            <w:proofErr w:type="spellEnd"/>
            <w:r w:rsidRPr="00890C59">
              <w:rPr>
                <w:rFonts w:eastAsia="Times New Roman"/>
                <w:b/>
                <w:iCs/>
                <w:szCs w:val="26"/>
                <w:lang w:val="en-US"/>
              </w:rPr>
              <w:t xml:space="preserve"> </w:t>
            </w:r>
            <w:proofErr w:type="spellStart"/>
            <w:r w:rsidRPr="00890C59">
              <w:rPr>
                <w:rFonts w:eastAsia="Times New Roman"/>
                <w:b/>
                <w:iCs/>
                <w:szCs w:val="26"/>
                <w:lang w:val="en-US"/>
              </w:rPr>
              <w:t>buộc</w:t>
            </w:r>
            <w:proofErr w:type="spellEnd"/>
          </w:p>
        </w:tc>
      </w:tr>
      <w:tr w:rsidR="00890C59" w:rsidRPr="00890C59" w:rsidTr="00320046">
        <w:trPr>
          <w:jc w:val="center"/>
        </w:trPr>
        <w:tc>
          <w:tcPr>
            <w:tcW w:w="980" w:type="dxa"/>
            <w:vAlign w:val="center"/>
          </w:tcPr>
          <w:p w:rsidR="00890C59" w:rsidRPr="00890C59" w:rsidRDefault="00890C59" w:rsidP="00890C59">
            <w:pPr>
              <w:jc w:val="both"/>
              <w:rPr>
                <w:rFonts w:eastAsia="Times New Roman"/>
                <w:iCs/>
                <w:szCs w:val="26"/>
                <w:lang w:val="en-US"/>
              </w:rPr>
            </w:pPr>
            <w:proofErr w:type="spellStart"/>
            <w:r w:rsidRPr="00890C59">
              <w:rPr>
                <w:rFonts w:eastAsia="Times New Roman"/>
                <w:iCs/>
                <w:szCs w:val="26"/>
                <w:lang w:val="en-US"/>
              </w:rPr>
              <w:t>Xuất</w:t>
            </w:r>
            <w:proofErr w:type="spellEnd"/>
            <w:r w:rsidRPr="00890C59">
              <w:rPr>
                <w:rFonts w:eastAsia="Times New Roman"/>
                <w:iCs/>
                <w:szCs w:val="26"/>
                <w:lang w:val="en-US"/>
              </w:rPr>
              <w:t xml:space="preserve"> </w:t>
            </w:r>
            <w:proofErr w:type="spellStart"/>
            <w:r w:rsidRPr="00890C59">
              <w:rPr>
                <w:rFonts w:eastAsia="Times New Roman"/>
                <w:iCs/>
                <w:kern w:val="2"/>
                <w:szCs w:val="26"/>
                <w:lang w:val="en-US"/>
              </w:rPr>
              <w:t>sắc</w:t>
            </w:r>
            <w:proofErr w:type="spellEnd"/>
          </w:p>
        </w:tc>
        <w:tc>
          <w:tcPr>
            <w:tcW w:w="4405"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Tổng điểm </w:t>
            </w:r>
            <w:proofErr w:type="spellStart"/>
            <w:r w:rsidRPr="00890C59">
              <w:rPr>
                <w:rFonts w:eastAsia="Times New Roman"/>
                <w:iCs/>
                <w:szCs w:val="26"/>
                <w:lang w:val="en-US"/>
              </w:rPr>
              <w:t>đạt</w:t>
            </w:r>
            <w:proofErr w:type="spellEnd"/>
            <w:r w:rsidRPr="00890C59">
              <w:rPr>
                <w:rFonts w:eastAsia="Times New Roman"/>
                <w:iCs/>
                <w:szCs w:val="26"/>
                <w:lang w:val="en-US"/>
              </w:rPr>
              <w:t xml:space="preserve"> từ 85% </w:t>
            </w:r>
            <w:proofErr w:type="spellStart"/>
            <w:r w:rsidRPr="00890C59">
              <w:rPr>
                <w:rFonts w:eastAsia="Times New Roman"/>
                <w:iCs/>
                <w:szCs w:val="26"/>
                <w:lang w:val="en-US"/>
              </w:rPr>
              <w:t>trở</w:t>
            </w:r>
            <w:proofErr w:type="spellEnd"/>
            <w:r w:rsidRPr="00890C59">
              <w:rPr>
                <w:rFonts w:eastAsia="Times New Roman"/>
                <w:iCs/>
                <w:szCs w:val="26"/>
                <w:lang w:val="en-US"/>
              </w:rPr>
              <w:t xml:space="preserve"> lên </w:t>
            </w:r>
          </w:p>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(từ 850 điểm </w:t>
            </w:r>
            <w:proofErr w:type="spellStart"/>
            <w:r w:rsidRPr="00890C59">
              <w:rPr>
                <w:rFonts w:eastAsia="Times New Roman"/>
                <w:iCs/>
                <w:szCs w:val="26"/>
                <w:lang w:val="en-US"/>
              </w:rPr>
              <w:t>trở</w:t>
            </w:r>
            <w:proofErr w:type="spellEnd"/>
            <w:r w:rsidRPr="00890C59">
              <w:rPr>
                <w:rFonts w:eastAsia="Times New Roman"/>
                <w:iCs/>
                <w:szCs w:val="26"/>
                <w:lang w:val="en-US"/>
              </w:rPr>
              <w:t xml:space="preserve"> lên)</w:t>
            </w:r>
          </w:p>
        </w:tc>
        <w:tc>
          <w:tcPr>
            <w:tcW w:w="3577"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Các phần I, II, III không có phần </w:t>
            </w:r>
            <w:proofErr w:type="spellStart"/>
            <w:r w:rsidRPr="00890C59">
              <w:rPr>
                <w:rFonts w:eastAsia="Times New Roman"/>
                <w:iCs/>
                <w:szCs w:val="26"/>
                <w:lang w:val="en-US"/>
              </w:rPr>
              <w:t>dưới</w:t>
            </w:r>
            <w:proofErr w:type="spellEnd"/>
            <w:r w:rsidRPr="00890C59">
              <w:rPr>
                <w:rFonts w:eastAsia="Times New Roman"/>
                <w:iCs/>
                <w:szCs w:val="26"/>
                <w:lang w:val="en-US"/>
              </w:rPr>
              <w:t xml:space="preserve"> 70%. </w:t>
            </w:r>
          </w:p>
        </w:tc>
      </w:tr>
      <w:tr w:rsidR="00890C59" w:rsidRPr="00890C59" w:rsidTr="00320046">
        <w:trPr>
          <w:jc w:val="center"/>
        </w:trPr>
        <w:tc>
          <w:tcPr>
            <w:tcW w:w="980" w:type="dxa"/>
            <w:vAlign w:val="center"/>
          </w:tcPr>
          <w:p w:rsidR="00890C59" w:rsidRPr="00890C59" w:rsidRDefault="00890C59" w:rsidP="00890C59">
            <w:pPr>
              <w:jc w:val="both"/>
              <w:rPr>
                <w:rFonts w:eastAsia="Times New Roman"/>
                <w:iCs/>
                <w:szCs w:val="26"/>
                <w:lang w:val="en-US"/>
              </w:rPr>
            </w:pPr>
            <w:proofErr w:type="spellStart"/>
            <w:r w:rsidRPr="00890C59">
              <w:rPr>
                <w:rFonts w:eastAsia="Times New Roman"/>
                <w:iCs/>
                <w:szCs w:val="26"/>
                <w:lang w:val="en-US"/>
              </w:rPr>
              <w:t>Tiên</w:t>
            </w:r>
            <w:proofErr w:type="spellEnd"/>
            <w:r w:rsidRPr="00890C59">
              <w:rPr>
                <w:rFonts w:eastAsia="Times New Roman"/>
                <w:iCs/>
                <w:szCs w:val="26"/>
                <w:lang w:val="en-US"/>
              </w:rPr>
              <w:t xml:space="preserve"> </w:t>
            </w:r>
            <w:proofErr w:type="spellStart"/>
            <w:r w:rsidRPr="00890C59">
              <w:rPr>
                <w:rFonts w:eastAsia="Times New Roman"/>
                <w:iCs/>
                <w:kern w:val="2"/>
                <w:szCs w:val="26"/>
                <w:lang w:val="en-US"/>
              </w:rPr>
              <w:t>tiến</w:t>
            </w:r>
            <w:proofErr w:type="spellEnd"/>
          </w:p>
        </w:tc>
        <w:tc>
          <w:tcPr>
            <w:tcW w:w="4405"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Tổng điểm </w:t>
            </w:r>
            <w:proofErr w:type="spellStart"/>
            <w:r w:rsidRPr="00890C59">
              <w:rPr>
                <w:rFonts w:eastAsia="Times New Roman"/>
                <w:iCs/>
                <w:szCs w:val="26"/>
                <w:lang w:val="en-US"/>
              </w:rPr>
              <w:t>đạt</w:t>
            </w:r>
            <w:proofErr w:type="spellEnd"/>
            <w:r w:rsidRPr="00890C59">
              <w:rPr>
                <w:rFonts w:eastAsia="Times New Roman"/>
                <w:iCs/>
                <w:szCs w:val="26"/>
                <w:lang w:val="en-US"/>
              </w:rPr>
              <w:t xml:space="preserve"> từ 70% đến </w:t>
            </w:r>
            <w:proofErr w:type="spellStart"/>
            <w:r w:rsidRPr="00890C59">
              <w:rPr>
                <w:rFonts w:eastAsia="Times New Roman"/>
                <w:iCs/>
                <w:szCs w:val="26"/>
                <w:lang w:val="en-US"/>
              </w:rPr>
              <w:t>cận</w:t>
            </w:r>
            <w:proofErr w:type="spellEnd"/>
            <w:r w:rsidRPr="00890C59">
              <w:rPr>
                <w:rFonts w:eastAsia="Times New Roman"/>
                <w:iCs/>
                <w:szCs w:val="26"/>
                <w:lang w:val="en-US"/>
              </w:rPr>
              <w:t xml:space="preserve"> 85% </w:t>
            </w:r>
          </w:p>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(từ 700 điểm đến </w:t>
            </w:r>
            <w:proofErr w:type="spellStart"/>
            <w:r w:rsidRPr="00890C59">
              <w:rPr>
                <w:rFonts w:eastAsia="Times New Roman"/>
                <w:iCs/>
                <w:szCs w:val="26"/>
                <w:lang w:val="en-US"/>
              </w:rPr>
              <w:t>cận</w:t>
            </w:r>
            <w:proofErr w:type="spellEnd"/>
            <w:r w:rsidRPr="00890C59">
              <w:rPr>
                <w:rFonts w:eastAsia="Times New Roman"/>
                <w:iCs/>
                <w:szCs w:val="26"/>
                <w:lang w:val="en-US"/>
              </w:rPr>
              <w:t xml:space="preserve"> 850 điểm)</w:t>
            </w:r>
          </w:p>
        </w:tc>
        <w:tc>
          <w:tcPr>
            <w:tcW w:w="3577"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Các phần I, II, III không có phần </w:t>
            </w:r>
            <w:proofErr w:type="spellStart"/>
            <w:r w:rsidRPr="00890C59">
              <w:rPr>
                <w:rFonts w:eastAsia="Times New Roman"/>
                <w:iCs/>
                <w:szCs w:val="26"/>
                <w:lang w:val="en-US"/>
              </w:rPr>
              <w:t>dưới</w:t>
            </w:r>
            <w:proofErr w:type="spellEnd"/>
            <w:r w:rsidRPr="00890C59">
              <w:rPr>
                <w:rFonts w:eastAsia="Times New Roman"/>
                <w:iCs/>
                <w:szCs w:val="26"/>
                <w:lang w:val="en-US"/>
              </w:rPr>
              <w:t xml:space="preserve"> 60%.</w:t>
            </w:r>
          </w:p>
        </w:tc>
      </w:tr>
      <w:tr w:rsidR="00890C59" w:rsidRPr="00890C59" w:rsidTr="00320046">
        <w:trPr>
          <w:jc w:val="center"/>
        </w:trPr>
        <w:tc>
          <w:tcPr>
            <w:tcW w:w="980" w:type="dxa"/>
            <w:vAlign w:val="center"/>
          </w:tcPr>
          <w:p w:rsidR="00890C59" w:rsidRPr="00890C59" w:rsidRDefault="00890C59" w:rsidP="00890C59">
            <w:pPr>
              <w:jc w:val="both"/>
              <w:rPr>
                <w:rFonts w:eastAsia="Times New Roman"/>
                <w:iCs/>
                <w:szCs w:val="26"/>
                <w:lang w:val="en-US"/>
              </w:rPr>
            </w:pPr>
            <w:proofErr w:type="spellStart"/>
            <w:r w:rsidRPr="00890C59">
              <w:rPr>
                <w:rFonts w:eastAsia="Times New Roman"/>
                <w:iCs/>
                <w:kern w:val="2"/>
                <w:szCs w:val="26"/>
                <w:lang w:val="en-US"/>
              </w:rPr>
              <w:t>Khá</w:t>
            </w:r>
            <w:proofErr w:type="spellEnd"/>
          </w:p>
        </w:tc>
        <w:tc>
          <w:tcPr>
            <w:tcW w:w="4405"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Tổng điểm từ 60% đến </w:t>
            </w:r>
            <w:proofErr w:type="spellStart"/>
            <w:r w:rsidRPr="00890C59">
              <w:rPr>
                <w:rFonts w:eastAsia="Times New Roman"/>
                <w:iCs/>
                <w:szCs w:val="26"/>
                <w:lang w:val="en-US"/>
              </w:rPr>
              <w:t>cận</w:t>
            </w:r>
            <w:proofErr w:type="spellEnd"/>
            <w:r w:rsidRPr="00890C59">
              <w:rPr>
                <w:rFonts w:eastAsia="Times New Roman"/>
                <w:iCs/>
                <w:szCs w:val="26"/>
                <w:lang w:val="en-US"/>
              </w:rPr>
              <w:t xml:space="preserve"> 70%. </w:t>
            </w:r>
          </w:p>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(từ 600 điểm </w:t>
            </w:r>
            <w:r w:rsidRPr="00890C59">
              <w:rPr>
                <w:rFonts w:eastAsia="Times New Roman"/>
                <w:iCs/>
                <w:kern w:val="2"/>
                <w:szCs w:val="26"/>
                <w:lang w:val="en-US"/>
              </w:rPr>
              <w:t>đến</w:t>
            </w:r>
            <w:r w:rsidRPr="00890C59">
              <w:rPr>
                <w:rFonts w:eastAsia="Times New Roman"/>
                <w:iCs/>
                <w:szCs w:val="26"/>
                <w:lang w:val="en-US"/>
              </w:rPr>
              <w:t xml:space="preserve"> </w:t>
            </w:r>
            <w:proofErr w:type="spellStart"/>
            <w:r w:rsidRPr="00890C59">
              <w:rPr>
                <w:rFonts w:eastAsia="Times New Roman"/>
                <w:iCs/>
                <w:szCs w:val="26"/>
                <w:lang w:val="en-US"/>
              </w:rPr>
              <w:t>cận</w:t>
            </w:r>
            <w:proofErr w:type="spellEnd"/>
            <w:r w:rsidRPr="00890C59">
              <w:rPr>
                <w:rFonts w:eastAsia="Times New Roman"/>
                <w:iCs/>
                <w:szCs w:val="26"/>
                <w:lang w:val="en-US"/>
              </w:rPr>
              <w:t xml:space="preserve"> 700 điểm)</w:t>
            </w:r>
          </w:p>
        </w:tc>
        <w:tc>
          <w:tcPr>
            <w:tcW w:w="3577"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Các phần I, II, III không có phần </w:t>
            </w:r>
            <w:proofErr w:type="spellStart"/>
            <w:r w:rsidRPr="00890C59">
              <w:rPr>
                <w:rFonts w:eastAsia="Times New Roman"/>
                <w:iCs/>
                <w:szCs w:val="26"/>
                <w:lang w:val="en-US"/>
              </w:rPr>
              <w:t>dưới</w:t>
            </w:r>
            <w:proofErr w:type="spellEnd"/>
            <w:r w:rsidRPr="00890C59">
              <w:rPr>
                <w:rFonts w:eastAsia="Times New Roman"/>
                <w:iCs/>
                <w:szCs w:val="26"/>
                <w:lang w:val="en-US"/>
              </w:rPr>
              <w:t xml:space="preserve"> 50%.</w:t>
            </w:r>
          </w:p>
        </w:tc>
      </w:tr>
      <w:tr w:rsidR="00890C59" w:rsidRPr="00890C59" w:rsidTr="00320046">
        <w:trPr>
          <w:jc w:val="center"/>
        </w:trPr>
        <w:tc>
          <w:tcPr>
            <w:tcW w:w="980" w:type="dxa"/>
            <w:vAlign w:val="center"/>
          </w:tcPr>
          <w:p w:rsidR="00890C59" w:rsidRPr="00890C59" w:rsidRDefault="00890C59" w:rsidP="00890C59">
            <w:pPr>
              <w:jc w:val="both"/>
              <w:rPr>
                <w:rFonts w:eastAsia="Times New Roman"/>
                <w:iCs/>
                <w:szCs w:val="26"/>
                <w:lang w:val="en-US"/>
              </w:rPr>
            </w:pPr>
            <w:proofErr w:type="spellStart"/>
            <w:r w:rsidRPr="00890C59">
              <w:rPr>
                <w:rFonts w:eastAsia="Times New Roman"/>
                <w:iCs/>
                <w:szCs w:val="26"/>
                <w:lang w:val="en-US"/>
              </w:rPr>
              <w:t>Trung</w:t>
            </w:r>
            <w:proofErr w:type="spellEnd"/>
            <w:r w:rsidRPr="00890C59">
              <w:rPr>
                <w:rFonts w:eastAsia="Times New Roman"/>
                <w:iCs/>
                <w:szCs w:val="26"/>
                <w:lang w:val="en-US"/>
              </w:rPr>
              <w:t xml:space="preserve"> </w:t>
            </w:r>
            <w:proofErr w:type="spellStart"/>
            <w:r w:rsidRPr="00890C59">
              <w:rPr>
                <w:rFonts w:eastAsia="Times New Roman"/>
                <w:iCs/>
                <w:kern w:val="2"/>
                <w:szCs w:val="26"/>
                <w:lang w:val="en-US"/>
              </w:rPr>
              <w:t>bình</w:t>
            </w:r>
            <w:proofErr w:type="spellEnd"/>
          </w:p>
        </w:tc>
        <w:tc>
          <w:tcPr>
            <w:tcW w:w="4405"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Tổng điểm </w:t>
            </w:r>
            <w:proofErr w:type="spellStart"/>
            <w:r w:rsidRPr="00890C59">
              <w:rPr>
                <w:rFonts w:eastAsia="Times New Roman"/>
                <w:iCs/>
                <w:szCs w:val="26"/>
                <w:lang w:val="en-US"/>
              </w:rPr>
              <w:t>đạt</w:t>
            </w:r>
            <w:proofErr w:type="spellEnd"/>
            <w:r w:rsidRPr="00890C59">
              <w:rPr>
                <w:rFonts w:eastAsia="Times New Roman"/>
                <w:iCs/>
                <w:szCs w:val="26"/>
                <w:lang w:val="en-US"/>
              </w:rPr>
              <w:t xml:space="preserve"> từ 50% đến </w:t>
            </w:r>
            <w:proofErr w:type="spellStart"/>
            <w:r w:rsidRPr="00890C59">
              <w:rPr>
                <w:rFonts w:eastAsia="Times New Roman"/>
                <w:iCs/>
                <w:szCs w:val="26"/>
                <w:lang w:val="en-US"/>
              </w:rPr>
              <w:t>cận</w:t>
            </w:r>
            <w:proofErr w:type="spellEnd"/>
            <w:r w:rsidRPr="00890C59">
              <w:rPr>
                <w:rFonts w:eastAsia="Times New Roman"/>
                <w:iCs/>
                <w:szCs w:val="26"/>
                <w:lang w:val="en-US"/>
              </w:rPr>
              <w:t xml:space="preserve"> 60% </w:t>
            </w:r>
          </w:p>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(từ 500 </w:t>
            </w:r>
            <w:r w:rsidRPr="00890C59">
              <w:rPr>
                <w:rFonts w:eastAsia="Times New Roman"/>
                <w:iCs/>
                <w:kern w:val="2"/>
                <w:szCs w:val="26"/>
                <w:lang w:val="en-US"/>
              </w:rPr>
              <w:t>điểm</w:t>
            </w:r>
            <w:r w:rsidRPr="00890C59">
              <w:rPr>
                <w:rFonts w:eastAsia="Times New Roman"/>
                <w:iCs/>
                <w:szCs w:val="26"/>
                <w:lang w:val="en-US"/>
              </w:rPr>
              <w:t xml:space="preserve"> đến </w:t>
            </w:r>
            <w:proofErr w:type="spellStart"/>
            <w:r w:rsidRPr="00890C59">
              <w:rPr>
                <w:rFonts w:eastAsia="Times New Roman"/>
                <w:iCs/>
                <w:szCs w:val="26"/>
                <w:lang w:val="en-US"/>
              </w:rPr>
              <w:t>cận</w:t>
            </w:r>
            <w:proofErr w:type="spellEnd"/>
            <w:r w:rsidRPr="00890C59">
              <w:rPr>
                <w:rFonts w:eastAsia="Times New Roman"/>
                <w:iCs/>
                <w:szCs w:val="26"/>
                <w:lang w:val="en-US"/>
              </w:rPr>
              <w:t xml:space="preserve"> 600 điểm)</w:t>
            </w:r>
          </w:p>
        </w:tc>
        <w:tc>
          <w:tcPr>
            <w:tcW w:w="3577" w:type="dxa"/>
            <w:vAlign w:val="center"/>
          </w:tcPr>
          <w:p w:rsidR="00890C59" w:rsidRPr="00890C59" w:rsidRDefault="00890C59" w:rsidP="00890C59">
            <w:pPr>
              <w:rPr>
                <w:rFonts w:eastAsia="Times New Roman"/>
                <w:noProof/>
                <w:szCs w:val="26"/>
                <w:lang w:val="en-US"/>
              </w:rPr>
            </w:pPr>
          </w:p>
        </w:tc>
      </w:tr>
      <w:tr w:rsidR="00890C59" w:rsidRPr="00890C59" w:rsidTr="00320046">
        <w:trPr>
          <w:jc w:val="center"/>
        </w:trPr>
        <w:tc>
          <w:tcPr>
            <w:tcW w:w="980" w:type="dxa"/>
            <w:vAlign w:val="center"/>
          </w:tcPr>
          <w:p w:rsidR="00890C59" w:rsidRPr="00890C59" w:rsidRDefault="00890C59" w:rsidP="00890C59">
            <w:pPr>
              <w:jc w:val="both"/>
              <w:rPr>
                <w:rFonts w:eastAsia="Times New Roman"/>
                <w:iCs/>
                <w:szCs w:val="26"/>
                <w:lang w:val="en-US"/>
              </w:rPr>
            </w:pPr>
            <w:proofErr w:type="spellStart"/>
            <w:r w:rsidRPr="00890C59">
              <w:rPr>
                <w:rFonts w:eastAsia="Times New Roman"/>
                <w:iCs/>
                <w:szCs w:val="26"/>
                <w:lang w:val="en-US"/>
              </w:rPr>
              <w:t>Yếu</w:t>
            </w:r>
            <w:proofErr w:type="spellEnd"/>
          </w:p>
        </w:tc>
        <w:tc>
          <w:tcPr>
            <w:tcW w:w="4405" w:type="dxa"/>
            <w:vAlign w:val="center"/>
          </w:tcPr>
          <w:p w:rsidR="00890C59" w:rsidRPr="00890C59" w:rsidRDefault="00890C59" w:rsidP="00890C59">
            <w:pPr>
              <w:jc w:val="both"/>
              <w:rPr>
                <w:rFonts w:eastAsia="Times New Roman"/>
                <w:iCs/>
                <w:szCs w:val="26"/>
                <w:lang w:val="en-US"/>
              </w:rPr>
            </w:pPr>
            <w:r w:rsidRPr="00890C59">
              <w:rPr>
                <w:rFonts w:eastAsia="Times New Roman"/>
                <w:iCs/>
                <w:szCs w:val="26"/>
                <w:lang w:val="en-US"/>
              </w:rPr>
              <w:t xml:space="preserve">Tổng điểm </w:t>
            </w:r>
            <w:proofErr w:type="spellStart"/>
            <w:r w:rsidRPr="00890C59">
              <w:rPr>
                <w:rFonts w:eastAsia="Times New Roman"/>
                <w:iCs/>
                <w:szCs w:val="26"/>
                <w:lang w:val="en-US"/>
              </w:rPr>
              <w:t>dưới</w:t>
            </w:r>
            <w:proofErr w:type="spellEnd"/>
            <w:r w:rsidRPr="00890C59">
              <w:rPr>
                <w:rFonts w:eastAsia="Times New Roman"/>
                <w:iCs/>
                <w:szCs w:val="26"/>
                <w:lang w:val="en-US"/>
              </w:rPr>
              <w:t xml:space="preserve"> 50% (</w:t>
            </w:r>
            <w:proofErr w:type="spellStart"/>
            <w:r w:rsidRPr="00890C59">
              <w:rPr>
                <w:rFonts w:eastAsia="Times New Roman"/>
                <w:iCs/>
                <w:szCs w:val="26"/>
                <w:lang w:val="en-US"/>
              </w:rPr>
              <w:t>dưới</w:t>
            </w:r>
            <w:proofErr w:type="spellEnd"/>
            <w:r w:rsidRPr="00890C59">
              <w:rPr>
                <w:rFonts w:eastAsia="Times New Roman"/>
                <w:iCs/>
                <w:szCs w:val="26"/>
                <w:lang w:val="en-US"/>
              </w:rPr>
              <w:t xml:space="preserve"> 500 điểm)</w:t>
            </w:r>
          </w:p>
        </w:tc>
        <w:tc>
          <w:tcPr>
            <w:tcW w:w="3577" w:type="dxa"/>
            <w:vAlign w:val="center"/>
          </w:tcPr>
          <w:p w:rsidR="00890C59" w:rsidRPr="00890C59" w:rsidRDefault="00890C59" w:rsidP="00890C59">
            <w:pPr>
              <w:rPr>
                <w:rFonts w:eastAsia="Times New Roman"/>
                <w:noProof/>
                <w:szCs w:val="26"/>
                <w:lang w:val="en-US"/>
              </w:rPr>
            </w:pPr>
          </w:p>
        </w:tc>
      </w:tr>
    </w:tbl>
    <w:p w:rsidR="00890C59" w:rsidRPr="00890C59" w:rsidRDefault="00890C59" w:rsidP="00890C59">
      <w:pPr>
        <w:spacing w:before="120"/>
        <w:ind w:firstLine="567"/>
        <w:jc w:val="both"/>
        <w:rPr>
          <w:rFonts w:eastAsia="Times New Roman"/>
          <w:noProof/>
          <w:kern w:val="2"/>
          <w:szCs w:val="26"/>
          <w:lang w:val="en-US"/>
        </w:rPr>
      </w:pPr>
      <w:r w:rsidRPr="00890C59">
        <w:rPr>
          <w:rFonts w:eastAsia="Times New Roman"/>
          <w:b/>
          <w:i/>
          <w:noProof/>
          <w:kern w:val="2"/>
          <w:szCs w:val="26"/>
          <w:lang w:val="en-US"/>
        </w:rPr>
        <w:t xml:space="preserve">- Bị hạ bậc thi đua đối với trường hợp: </w:t>
      </w:r>
      <w:r w:rsidRPr="00890C59">
        <w:rPr>
          <w:rFonts w:eastAsia="Times New Roman"/>
          <w:noProof/>
          <w:kern w:val="2"/>
          <w:szCs w:val="26"/>
          <w:lang w:val="en-US"/>
        </w:rPr>
        <w:t xml:space="preserve">không nộp báo cáo (bản dự thảo trước kiểm tra và bản hoàn chỉnh sau kiểm tra) về Văn phòng Hội Sinh viên Trường. </w:t>
      </w:r>
    </w:p>
    <w:p w:rsidR="00890C59" w:rsidRPr="00890C59" w:rsidRDefault="00890C59" w:rsidP="00890C59">
      <w:pPr>
        <w:spacing w:before="120"/>
        <w:ind w:firstLine="567"/>
        <w:jc w:val="both"/>
        <w:rPr>
          <w:rFonts w:eastAsia="Times New Roman"/>
          <w:noProof/>
          <w:kern w:val="2"/>
          <w:szCs w:val="26"/>
          <w:lang w:val="en-US"/>
        </w:rPr>
      </w:pPr>
      <w:r w:rsidRPr="00890C59">
        <w:rPr>
          <w:rFonts w:eastAsia="Times New Roman"/>
          <w:b/>
          <w:i/>
          <w:noProof/>
          <w:kern w:val="2"/>
          <w:szCs w:val="26"/>
          <w:lang w:val="en-US"/>
        </w:rPr>
        <w:t>* Lưu ý:</w:t>
      </w:r>
      <w:r w:rsidRPr="00890C59">
        <w:rPr>
          <w:rFonts w:eastAsia="Times New Roman"/>
          <w:noProof/>
          <w:kern w:val="2"/>
          <w:szCs w:val="26"/>
          <w:lang w:val="en-US"/>
        </w:rPr>
        <w:t xml:space="preserve">  Đối với trường hợp cơ sở Hội không tổ chức kiểm tra hoặc không nộp hồ sơ kiểm tra, Ban Thư ký Hội Sinh viên Trường sẽ đánh giá xếp loại dựa trên kết quả theo dõi, chỉ đạo hoạt động cơ sở Hội năm </w:t>
      </w:r>
      <w:r w:rsidR="00A43881">
        <w:rPr>
          <w:rFonts w:eastAsia="Times New Roman"/>
          <w:noProof/>
          <w:kern w:val="2"/>
          <w:szCs w:val="26"/>
          <w:lang w:val="en-US"/>
        </w:rPr>
        <w:t>2019 – 2020</w:t>
      </w:r>
      <w:r w:rsidR="008B200B">
        <w:rPr>
          <w:rFonts w:eastAsia="Times New Roman"/>
          <w:noProof/>
          <w:kern w:val="2"/>
          <w:szCs w:val="26"/>
          <w:lang w:val="en-US"/>
        </w:rPr>
        <w:t>.</w:t>
      </w:r>
    </w:p>
    <w:p w:rsidR="00890C59" w:rsidRPr="00890C59" w:rsidRDefault="00890C59" w:rsidP="00890C59">
      <w:pPr>
        <w:spacing w:before="120"/>
        <w:jc w:val="both"/>
        <w:rPr>
          <w:rFonts w:eastAsia="Times New Roman"/>
          <w:b/>
          <w:noProof/>
          <w:kern w:val="2"/>
          <w:szCs w:val="26"/>
          <w:lang w:val="en-US"/>
        </w:rPr>
      </w:pPr>
      <w:r w:rsidRPr="00890C59">
        <w:rPr>
          <w:rFonts w:eastAsia="Times New Roman"/>
          <w:b/>
          <w:noProof/>
          <w:kern w:val="2"/>
          <w:szCs w:val="26"/>
          <w:lang w:val="en-US"/>
        </w:rPr>
        <w:lastRenderedPageBreak/>
        <w:t>IV. TIẾN ĐỘ THỰC HIỆN:</w:t>
      </w:r>
    </w:p>
    <w:p w:rsidR="00890C59" w:rsidRPr="00890C59" w:rsidRDefault="00A43881" w:rsidP="00890C59">
      <w:pPr>
        <w:tabs>
          <w:tab w:val="left" w:pos="2835"/>
        </w:tabs>
        <w:ind w:firstLine="567"/>
        <w:jc w:val="both"/>
        <w:rPr>
          <w:rFonts w:eastAsia="Times New Roman"/>
          <w:bCs/>
          <w:noProof/>
          <w:kern w:val="2"/>
          <w:szCs w:val="26"/>
          <w:lang w:val="en-US"/>
        </w:rPr>
      </w:pPr>
      <w:r>
        <w:rPr>
          <w:rFonts w:eastAsia="Times New Roman"/>
          <w:bCs/>
          <w:noProof/>
          <w:kern w:val="2"/>
          <w:szCs w:val="26"/>
          <w:lang w:val="en-US"/>
        </w:rPr>
        <w:t>- Tháng 5/2020</w:t>
      </w:r>
      <w:r w:rsidR="00890C59" w:rsidRPr="00890C59">
        <w:rPr>
          <w:rFonts w:eastAsia="Times New Roman"/>
          <w:bCs/>
          <w:noProof/>
          <w:kern w:val="2"/>
          <w:szCs w:val="26"/>
          <w:lang w:val="en-US"/>
        </w:rPr>
        <w:tab/>
      </w:r>
      <w:r w:rsidR="00890C59" w:rsidRPr="00890C59">
        <w:rPr>
          <w:rFonts w:eastAsia="Times New Roman"/>
          <w:bCs/>
          <w:noProof/>
          <w:kern w:val="2"/>
          <w:szCs w:val="26"/>
          <w:lang w:val="en-US"/>
        </w:rPr>
        <w:tab/>
      </w:r>
      <w:r w:rsidR="00890C59" w:rsidRPr="00890C59">
        <w:rPr>
          <w:rFonts w:eastAsia="Times New Roman"/>
          <w:bCs/>
          <w:noProof/>
          <w:kern w:val="2"/>
          <w:szCs w:val="26"/>
          <w:lang w:val="en-US"/>
        </w:rPr>
        <w:tab/>
        <w:t>: Xây</w:t>
      </w:r>
      <w:r>
        <w:rPr>
          <w:rFonts w:eastAsia="Times New Roman"/>
          <w:bCs/>
          <w:noProof/>
          <w:kern w:val="2"/>
          <w:szCs w:val="26"/>
          <w:lang w:val="en-US"/>
        </w:rPr>
        <w:t xml:space="preserve"> dựng kế hoạch;</w:t>
      </w:r>
    </w:p>
    <w:p w:rsidR="00890C59" w:rsidRPr="00890C59" w:rsidRDefault="00A43881" w:rsidP="00890C59">
      <w:pPr>
        <w:tabs>
          <w:tab w:val="left" w:pos="2835"/>
        </w:tabs>
        <w:ind w:firstLine="567"/>
        <w:jc w:val="both"/>
        <w:rPr>
          <w:rFonts w:eastAsia="Times New Roman"/>
          <w:bCs/>
          <w:noProof/>
          <w:kern w:val="2"/>
          <w:szCs w:val="26"/>
          <w:lang w:val="en-US"/>
        </w:rPr>
      </w:pPr>
      <w:r>
        <w:rPr>
          <w:rFonts w:eastAsia="Times New Roman"/>
          <w:bCs/>
          <w:noProof/>
          <w:kern w:val="2"/>
          <w:szCs w:val="26"/>
          <w:lang w:val="en-US"/>
        </w:rPr>
        <w:t>- Ngày 20/5/2020</w:t>
      </w:r>
      <w:r w:rsidR="008B200B">
        <w:rPr>
          <w:rFonts w:eastAsia="Times New Roman"/>
          <w:bCs/>
          <w:noProof/>
          <w:kern w:val="2"/>
          <w:szCs w:val="26"/>
          <w:lang w:val="en-US"/>
        </w:rPr>
        <w:tab/>
      </w:r>
      <w:r>
        <w:rPr>
          <w:rFonts w:eastAsia="Times New Roman"/>
          <w:bCs/>
          <w:noProof/>
          <w:kern w:val="2"/>
          <w:szCs w:val="26"/>
          <w:lang w:val="en-US"/>
        </w:rPr>
        <w:tab/>
      </w:r>
      <w:r>
        <w:rPr>
          <w:rFonts w:eastAsia="Times New Roman"/>
          <w:bCs/>
          <w:noProof/>
          <w:kern w:val="2"/>
          <w:szCs w:val="26"/>
          <w:lang w:val="en-US"/>
        </w:rPr>
        <w:tab/>
        <w:t>: Ban hành kế hoạch;</w:t>
      </w:r>
    </w:p>
    <w:p w:rsidR="00890C59" w:rsidRPr="00890C59" w:rsidRDefault="00A43881" w:rsidP="00890C59">
      <w:pPr>
        <w:tabs>
          <w:tab w:val="left" w:pos="2835"/>
        </w:tabs>
        <w:ind w:left="3597" w:hanging="3030"/>
        <w:jc w:val="both"/>
        <w:rPr>
          <w:rFonts w:eastAsia="Times New Roman"/>
          <w:bCs/>
          <w:noProof/>
          <w:kern w:val="2"/>
          <w:szCs w:val="26"/>
          <w:lang w:val="en-US"/>
        </w:rPr>
      </w:pPr>
      <w:r>
        <w:rPr>
          <w:rFonts w:eastAsia="Times New Roman"/>
          <w:bCs/>
          <w:noProof/>
          <w:kern w:val="2"/>
          <w:szCs w:val="26"/>
          <w:lang w:val="en-US"/>
        </w:rPr>
        <w:t>- Ngày 27/5 - 01/6/2020</w:t>
      </w:r>
      <w:r w:rsidR="00890C59" w:rsidRPr="00890C59">
        <w:rPr>
          <w:rFonts w:eastAsia="Times New Roman"/>
          <w:bCs/>
          <w:noProof/>
          <w:kern w:val="2"/>
          <w:szCs w:val="26"/>
          <w:lang w:val="en-US"/>
        </w:rPr>
        <w:tab/>
        <w:t xml:space="preserve">: Cơ sở xây dựng kế hoạch, nội dung tổng kết, hoàn tất công tác tổng kết tại cơ sở và gởi </w:t>
      </w:r>
      <w:r>
        <w:rPr>
          <w:rFonts w:eastAsia="Times New Roman"/>
          <w:bCs/>
          <w:noProof/>
          <w:kern w:val="2"/>
          <w:szCs w:val="26"/>
          <w:lang w:val="en-US"/>
        </w:rPr>
        <w:t>văn bản về Hội Sinh viên Trường;</w:t>
      </w:r>
    </w:p>
    <w:p w:rsidR="00890C59" w:rsidRPr="00890C59" w:rsidRDefault="00A43881" w:rsidP="00890C59">
      <w:pPr>
        <w:tabs>
          <w:tab w:val="left" w:pos="2835"/>
        </w:tabs>
        <w:ind w:left="3597" w:hanging="3030"/>
        <w:jc w:val="both"/>
        <w:rPr>
          <w:rFonts w:eastAsia="Times New Roman"/>
          <w:bCs/>
          <w:noProof/>
          <w:kern w:val="2"/>
          <w:szCs w:val="26"/>
          <w:lang w:val="en-US"/>
        </w:rPr>
      </w:pPr>
      <w:r>
        <w:rPr>
          <w:rFonts w:eastAsia="Times New Roman"/>
          <w:bCs/>
          <w:noProof/>
          <w:kern w:val="2"/>
          <w:szCs w:val="26"/>
          <w:lang w:val="en-US"/>
        </w:rPr>
        <w:t>- Ngày 01/6</w:t>
      </w:r>
      <w:r w:rsidR="00641149">
        <w:rPr>
          <w:rFonts w:eastAsia="Times New Roman"/>
          <w:bCs/>
          <w:noProof/>
          <w:kern w:val="2"/>
          <w:szCs w:val="26"/>
          <w:lang w:val="en-US"/>
        </w:rPr>
        <w:t xml:space="preserve"> </w:t>
      </w:r>
      <w:r w:rsidR="008B200B">
        <w:rPr>
          <w:rFonts w:eastAsia="Times New Roman"/>
          <w:bCs/>
          <w:noProof/>
          <w:kern w:val="2"/>
          <w:szCs w:val="26"/>
          <w:lang w:val="en-US"/>
        </w:rPr>
        <w:t>–</w:t>
      </w:r>
      <w:r w:rsidR="00641149">
        <w:rPr>
          <w:rFonts w:eastAsia="Times New Roman"/>
          <w:bCs/>
          <w:noProof/>
          <w:kern w:val="2"/>
          <w:szCs w:val="26"/>
          <w:lang w:val="en-US"/>
        </w:rPr>
        <w:t xml:space="preserve"> </w:t>
      </w:r>
      <w:r>
        <w:rPr>
          <w:rFonts w:eastAsia="Times New Roman"/>
          <w:bCs/>
          <w:noProof/>
          <w:kern w:val="2"/>
          <w:szCs w:val="26"/>
          <w:lang w:val="en-US"/>
        </w:rPr>
        <w:t>07/6/2020</w:t>
      </w:r>
      <w:r w:rsidR="00890C59" w:rsidRPr="00890C59">
        <w:rPr>
          <w:rFonts w:eastAsia="Times New Roman"/>
          <w:bCs/>
          <w:noProof/>
          <w:kern w:val="2"/>
          <w:szCs w:val="26"/>
          <w:lang w:val="en-US"/>
        </w:rPr>
        <w:tab/>
        <w:t xml:space="preserve">: Họp các đoàn kiểm tra, thống nhất </w:t>
      </w:r>
      <w:r w:rsidR="00890C59" w:rsidRPr="00890C59">
        <w:rPr>
          <w:rFonts w:eastAsia="Times New Roman"/>
          <w:bCs/>
          <w:noProof/>
          <w:kern w:val="2"/>
          <w:szCs w:val="26"/>
          <w:lang w:val="vi-VN"/>
        </w:rPr>
        <w:t xml:space="preserve">dự thảo kết quả, </w:t>
      </w:r>
      <w:r w:rsidR="00890C59" w:rsidRPr="00890C59">
        <w:rPr>
          <w:rFonts w:eastAsia="Times New Roman"/>
          <w:bCs/>
          <w:noProof/>
          <w:kern w:val="2"/>
          <w:szCs w:val="26"/>
          <w:lang w:val="en-US"/>
        </w:rPr>
        <w:t>nhận xét công tá</w:t>
      </w:r>
      <w:r>
        <w:rPr>
          <w:rFonts w:eastAsia="Times New Roman"/>
          <w:bCs/>
          <w:noProof/>
          <w:kern w:val="2"/>
          <w:szCs w:val="26"/>
          <w:lang w:val="en-US"/>
        </w:rPr>
        <w:t>c Hội; Tiến hành kiểm tra cơ sở;</w:t>
      </w:r>
    </w:p>
    <w:p w:rsidR="00890C59" w:rsidRDefault="00A43881" w:rsidP="00641149">
      <w:pPr>
        <w:tabs>
          <w:tab w:val="left" w:pos="2835"/>
        </w:tabs>
        <w:ind w:left="3597" w:hanging="3030"/>
        <w:jc w:val="both"/>
        <w:rPr>
          <w:rFonts w:eastAsia="Times New Roman"/>
          <w:bCs/>
          <w:noProof/>
          <w:kern w:val="2"/>
          <w:szCs w:val="26"/>
          <w:lang w:val="en-US"/>
        </w:rPr>
      </w:pPr>
      <w:r>
        <w:rPr>
          <w:rFonts w:eastAsia="Times New Roman"/>
          <w:bCs/>
          <w:noProof/>
          <w:kern w:val="2"/>
          <w:szCs w:val="26"/>
          <w:lang w:val="en-US"/>
        </w:rPr>
        <w:t>- Ngày 12/6/2020</w:t>
      </w:r>
      <w:r w:rsidR="00890C59" w:rsidRPr="00890C59">
        <w:rPr>
          <w:rFonts w:eastAsia="Times New Roman"/>
          <w:bCs/>
          <w:noProof/>
          <w:kern w:val="2"/>
          <w:szCs w:val="26"/>
          <w:lang w:val="en-US"/>
        </w:rPr>
        <w:t xml:space="preserve">: </w:t>
      </w:r>
      <w:r w:rsidR="00890C59" w:rsidRPr="00890C59">
        <w:rPr>
          <w:rFonts w:eastAsia="Times New Roman"/>
          <w:bCs/>
          <w:noProof/>
          <w:kern w:val="2"/>
          <w:szCs w:val="26"/>
          <w:lang w:val="en-US"/>
        </w:rPr>
        <w:tab/>
      </w:r>
      <w:r w:rsidR="00890C59" w:rsidRPr="00890C59">
        <w:rPr>
          <w:rFonts w:eastAsia="Times New Roman"/>
          <w:bCs/>
          <w:noProof/>
          <w:kern w:val="2"/>
          <w:szCs w:val="26"/>
          <w:lang w:val="en-US"/>
        </w:rPr>
        <w:tab/>
      </w:r>
      <w:r>
        <w:rPr>
          <w:rFonts w:eastAsia="Times New Roman"/>
          <w:bCs/>
          <w:noProof/>
          <w:kern w:val="2"/>
          <w:szCs w:val="26"/>
          <w:lang w:val="en-US"/>
        </w:rPr>
        <w:t xml:space="preserve">: </w:t>
      </w:r>
      <w:r w:rsidR="00890C59" w:rsidRPr="00890C59">
        <w:rPr>
          <w:rFonts w:eastAsia="Times New Roman"/>
          <w:bCs/>
          <w:noProof/>
          <w:kern w:val="2"/>
          <w:szCs w:val="26"/>
          <w:lang w:val="en-US"/>
        </w:rPr>
        <w:t xml:space="preserve">Họp các đoàn kiểm tra, thống nhất </w:t>
      </w:r>
      <w:r w:rsidR="00890C59" w:rsidRPr="00890C59">
        <w:rPr>
          <w:rFonts w:eastAsia="Times New Roman"/>
          <w:bCs/>
          <w:noProof/>
          <w:kern w:val="2"/>
          <w:szCs w:val="26"/>
          <w:lang w:val="vi-VN"/>
        </w:rPr>
        <w:t xml:space="preserve">kết quả, </w:t>
      </w:r>
      <w:r w:rsidR="00890C59" w:rsidRPr="00890C59">
        <w:rPr>
          <w:rFonts w:eastAsia="Times New Roman"/>
          <w:bCs/>
          <w:noProof/>
          <w:kern w:val="2"/>
          <w:szCs w:val="26"/>
          <w:lang w:val="en-US"/>
        </w:rPr>
        <w:t>nhận xét công tác Hội.</w:t>
      </w:r>
    </w:p>
    <w:p w:rsidR="00641149" w:rsidRPr="00890C59" w:rsidRDefault="00641149" w:rsidP="00641149">
      <w:pPr>
        <w:tabs>
          <w:tab w:val="left" w:pos="2835"/>
        </w:tabs>
        <w:ind w:left="3597" w:hanging="3030"/>
        <w:jc w:val="both"/>
        <w:rPr>
          <w:rFonts w:eastAsia="Times New Roman"/>
          <w:bCs/>
          <w:noProof/>
          <w:kern w:val="2"/>
          <w:szCs w:val="26"/>
          <w:lang w:val="en-US"/>
        </w:rPr>
      </w:pPr>
    </w:p>
    <w:p w:rsidR="00890C59" w:rsidRPr="00890C59" w:rsidRDefault="00890C59" w:rsidP="00890C59">
      <w:pPr>
        <w:tabs>
          <w:tab w:val="left" w:pos="600"/>
        </w:tabs>
        <w:spacing w:line="269" w:lineRule="auto"/>
        <w:ind w:firstLine="600"/>
        <w:jc w:val="both"/>
        <w:rPr>
          <w:rFonts w:eastAsia="Times New Roman"/>
          <w:bCs/>
          <w:noProof/>
          <w:kern w:val="2"/>
          <w:sz w:val="18"/>
          <w:szCs w:val="26"/>
          <w:lang w:val="en-US"/>
        </w:rPr>
      </w:pPr>
    </w:p>
    <w:tbl>
      <w:tblPr>
        <w:tblW w:w="9606" w:type="dxa"/>
        <w:tblLook w:val="01E0" w:firstRow="1" w:lastRow="1" w:firstColumn="1" w:lastColumn="1" w:noHBand="0" w:noVBand="0"/>
      </w:tblPr>
      <w:tblGrid>
        <w:gridCol w:w="3369"/>
        <w:gridCol w:w="6237"/>
      </w:tblGrid>
      <w:tr w:rsidR="00890C59" w:rsidRPr="00890C59" w:rsidTr="00320046">
        <w:trPr>
          <w:trHeight w:val="3501"/>
        </w:trPr>
        <w:tc>
          <w:tcPr>
            <w:tcW w:w="3369" w:type="dxa"/>
          </w:tcPr>
          <w:p w:rsidR="00890C59" w:rsidRPr="00890C59" w:rsidRDefault="00890C59" w:rsidP="00890C59">
            <w:pPr>
              <w:spacing w:line="269" w:lineRule="auto"/>
              <w:rPr>
                <w:rFonts w:eastAsia="Times New Roman"/>
                <w:b/>
                <w:i/>
                <w:noProof/>
                <w:szCs w:val="26"/>
                <w:lang w:val="en-US"/>
              </w:rPr>
            </w:pPr>
          </w:p>
          <w:p w:rsidR="00890C59" w:rsidRPr="00890C59" w:rsidRDefault="00890C59" w:rsidP="00890C59">
            <w:pPr>
              <w:spacing w:line="269" w:lineRule="auto"/>
              <w:rPr>
                <w:rFonts w:eastAsia="Times New Roman"/>
                <w:b/>
                <w:i/>
                <w:noProof/>
                <w:szCs w:val="26"/>
                <w:lang w:val="en-US"/>
              </w:rPr>
            </w:pPr>
          </w:p>
          <w:p w:rsidR="00890C59" w:rsidRPr="00890C59" w:rsidRDefault="00890C59" w:rsidP="00890C59">
            <w:pPr>
              <w:spacing w:line="269" w:lineRule="auto"/>
              <w:rPr>
                <w:rFonts w:eastAsia="Times New Roman"/>
                <w:b/>
                <w:i/>
                <w:noProof/>
                <w:szCs w:val="26"/>
                <w:lang w:val="en-US"/>
              </w:rPr>
            </w:pPr>
          </w:p>
          <w:p w:rsidR="00890C59" w:rsidRPr="00890C59" w:rsidRDefault="00890C59" w:rsidP="00890C59">
            <w:pPr>
              <w:spacing w:line="269" w:lineRule="auto"/>
              <w:rPr>
                <w:rFonts w:eastAsia="Times New Roman"/>
                <w:b/>
                <w:i/>
                <w:noProof/>
                <w:szCs w:val="26"/>
                <w:lang w:val="en-US"/>
              </w:rPr>
            </w:pPr>
          </w:p>
          <w:p w:rsidR="00890C59" w:rsidRPr="00890C59" w:rsidRDefault="00890C59" w:rsidP="00890C59">
            <w:pPr>
              <w:spacing w:line="269" w:lineRule="auto"/>
              <w:rPr>
                <w:rFonts w:eastAsia="Times New Roman"/>
                <w:b/>
                <w:i/>
                <w:noProof/>
                <w:szCs w:val="26"/>
                <w:lang w:val="en-US"/>
              </w:rPr>
            </w:pPr>
          </w:p>
          <w:p w:rsidR="00890C59" w:rsidRPr="00890C59" w:rsidRDefault="00890C59" w:rsidP="00890C59">
            <w:pPr>
              <w:spacing w:line="240" w:lineRule="auto"/>
              <w:rPr>
                <w:rFonts w:eastAsia="Times New Roman"/>
                <w:b/>
                <w:i/>
                <w:noProof/>
                <w:sz w:val="24"/>
                <w:szCs w:val="24"/>
                <w:lang w:val="en-US"/>
              </w:rPr>
            </w:pPr>
            <w:r w:rsidRPr="00890C59">
              <w:rPr>
                <w:rFonts w:eastAsia="Times New Roman"/>
                <w:b/>
                <w:i/>
                <w:noProof/>
                <w:sz w:val="24"/>
                <w:szCs w:val="24"/>
                <w:lang w:val="en-US"/>
              </w:rPr>
              <w:t>Nơi nhận:</w:t>
            </w:r>
          </w:p>
          <w:p w:rsidR="00890C59" w:rsidRPr="00890C59" w:rsidRDefault="00890C59" w:rsidP="00890C59">
            <w:pPr>
              <w:spacing w:line="240" w:lineRule="auto"/>
              <w:rPr>
                <w:rFonts w:eastAsia="Times New Roman"/>
                <w:noProof/>
                <w:sz w:val="22"/>
                <w:lang w:val="en-US"/>
              </w:rPr>
            </w:pPr>
            <w:r w:rsidRPr="00890C59">
              <w:rPr>
                <w:rFonts w:eastAsia="Times New Roman"/>
                <w:noProof/>
                <w:sz w:val="22"/>
                <w:lang w:val="en-US"/>
              </w:rPr>
              <w:t>- BCH, BKT HSV trường;</w:t>
            </w:r>
          </w:p>
          <w:p w:rsidR="00890C59" w:rsidRPr="00890C59" w:rsidRDefault="00890C59" w:rsidP="00890C59">
            <w:pPr>
              <w:spacing w:line="240" w:lineRule="auto"/>
              <w:rPr>
                <w:rFonts w:eastAsia="Times New Roman"/>
                <w:noProof/>
                <w:sz w:val="22"/>
                <w:lang w:val="en-US"/>
              </w:rPr>
            </w:pPr>
            <w:r w:rsidRPr="00890C59">
              <w:rPr>
                <w:rFonts w:eastAsia="Times New Roman"/>
                <w:noProof/>
                <w:sz w:val="22"/>
                <w:lang w:val="en-US"/>
              </w:rPr>
              <w:t>- BTV Đoàn Trường;</w:t>
            </w:r>
          </w:p>
          <w:p w:rsidR="00890C59" w:rsidRPr="00890C59" w:rsidRDefault="00890C59" w:rsidP="00890C59">
            <w:pPr>
              <w:spacing w:line="240" w:lineRule="auto"/>
              <w:rPr>
                <w:rFonts w:eastAsia="Times New Roman"/>
                <w:noProof/>
                <w:sz w:val="22"/>
                <w:lang w:val="en-US"/>
              </w:rPr>
            </w:pPr>
            <w:r w:rsidRPr="00890C59">
              <w:rPr>
                <w:rFonts w:eastAsia="Times New Roman"/>
                <w:noProof/>
                <w:sz w:val="22"/>
                <w:lang w:val="en-US"/>
              </w:rPr>
              <w:t>- Các Cơ sở Hội;</w:t>
            </w:r>
          </w:p>
          <w:p w:rsidR="00890C59" w:rsidRPr="00890C59" w:rsidRDefault="00A43881" w:rsidP="00890C59">
            <w:pPr>
              <w:spacing w:line="240" w:lineRule="auto"/>
              <w:rPr>
                <w:rFonts w:eastAsia="Times New Roman"/>
                <w:noProof/>
                <w:sz w:val="22"/>
                <w:lang w:val="en-US"/>
              </w:rPr>
            </w:pPr>
            <w:r>
              <w:rPr>
                <w:rFonts w:eastAsia="Times New Roman"/>
                <w:noProof/>
                <w:sz w:val="22"/>
                <w:lang w:val="en-US"/>
              </w:rPr>
              <w:t>- Lưu</w:t>
            </w:r>
            <w:r w:rsidR="00890C59" w:rsidRPr="00890C59">
              <w:rPr>
                <w:rFonts w:eastAsia="Times New Roman"/>
                <w:noProof/>
                <w:sz w:val="22"/>
                <w:lang w:val="en-US"/>
              </w:rPr>
              <w:t xml:space="preserve"> VP.</w:t>
            </w:r>
          </w:p>
          <w:p w:rsidR="00890C59" w:rsidRPr="00890C59" w:rsidRDefault="00890C59" w:rsidP="00890C59">
            <w:pPr>
              <w:tabs>
                <w:tab w:val="left" w:pos="600"/>
              </w:tabs>
              <w:spacing w:line="240" w:lineRule="auto"/>
              <w:jc w:val="both"/>
              <w:rPr>
                <w:rFonts w:eastAsia="Times New Roman"/>
                <w:noProof/>
                <w:kern w:val="2"/>
                <w:szCs w:val="26"/>
                <w:lang w:val="en-US"/>
              </w:rPr>
            </w:pPr>
          </w:p>
        </w:tc>
        <w:tc>
          <w:tcPr>
            <w:tcW w:w="6237" w:type="dxa"/>
          </w:tcPr>
          <w:p w:rsidR="00890C59" w:rsidRPr="00890C59" w:rsidRDefault="00890C59" w:rsidP="00890C59">
            <w:pPr>
              <w:tabs>
                <w:tab w:val="left" w:pos="600"/>
              </w:tabs>
              <w:spacing w:line="269" w:lineRule="auto"/>
              <w:jc w:val="center"/>
              <w:rPr>
                <w:rFonts w:eastAsia="Times New Roman"/>
                <w:b/>
                <w:noProof/>
                <w:kern w:val="2"/>
                <w:szCs w:val="26"/>
                <w:lang w:val="en-US"/>
              </w:rPr>
            </w:pPr>
            <w:r w:rsidRPr="00890C59">
              <w:rPr>
                <w:rFonts w:eastAsia="Times New Roman"/>
                <w:b/>
                <w:noProof/>
                <w:kern w:val="2"/>
                <w:szCs w:val="26"/>
                <w:lang w:val="en-US"/>
              </w:rPr>
              <w:t>TM. BTK HỘI SINH VIÊN TRƯỜNG</w:t>
            </w:r>
          </w:p>
          <w:p w:rsidR="00890C59" w:rsidRPr="00890C59" w:rsidRDefault="00890C59" w:rsidP="00890C59">
            <w:pPr>
              <w:tabs>
                <w:tab w:val="left" w:pos="600"/>
              </w:tabs>
              <w:spacing w:line="269" w:lineRule="auto"/>
              <w:jc w:val="center"/>
              <w:rPr>
                <w:rFonts w:eastAsia="Times New Roman"/>
                <w:b/>
                <w:noProof/>
                <w:kern w:val="2"/>
                <w:szCs w:val="26"/>
                <w:lang w:val="en-US"/>
              </w:rPr>
            </w:pPr>
            <w:r w:rsidRPr="00890C59">
              <w:rPr>
                <w:rFonts w:eastAsia="Times New Roman"/>
                <w:b/>
                <w:noProof/>
                <w:kern w:val="2"/>
                <w:szCs w:val="26"/>
                <w:lang w:val="en-US"/>
              </w:rPr>
              <w:t>CHỦ TỊCH</w:t>
            </w:r>
          </w:p>
          <w:p w:rsidR="00890C59" w:rsidRPr="00890C59" w:rsidRDefault="00890C59" w:rsidP="00890C59">
            <w:pPr>
              <w:tabs>
                <w:tab w:val="left" w:pos="600"/>
              </w:tabs>
              <w:spacing w:line="269" w:lineRule="auto"/>
              <w:jc w:val="center"/>
              <w:rPr>
                <w:rFonts w:eastAsia="Times New Roman"/>
                <w:b/>
                <w:noProof/>
                <w:kern w:val="2"/>
                <w:sz w:val="34"/>
                <w:szCs w:val="26"/>
                <w:lang w:val="en-US"/>
              </w:rPr>
            </w:pPr>
          </w:p>
          <w:p w:rsidR="00890C59" w:rsidRPr="00A43881" w:rsidRDefault="00A43881" w:rsidP="00890C59">
            <w:pPr>
              <w:tabs>
                <w:tab w:val="left" w:pos="600"/>
              </w:tabs>
              <w:spacing w:line="269" w:lineRule="auto"/>
              <w:jc w:val="center"/>
              <w:rPr>
                <w:rFonts w:eastAsia="Times New Roman"/>
                <w:i/>
                <w:noProof/>
                <w:kern w:val="2"/>
                <w:szCs w:val="26"/>
                <w:lang w:val="en-US"/>
              </w:rPr>
            </w:pPr>
            <w:r w:rsidRPr="00A43881">
              <w:rPr>
                <w:rFonts w:eastAsia="Times New Roman"/>
                <w:i/>
                <w:noProof/>
                <w:kern w:val="2"/>
                <w:szCs w:val="26"/>
                <w:lang w:val="en-US"/>
              </w:rPr>
              <w:t>(Đã ký)</w:t>
            </w:r>
          </w:p>
          <w:p w:rsidR="00890C59" w:rsidRPr="00890C59" w:rsidRDefault="00890C59" w:rsidP="00890C59">
            <w:pPr>
              <w:tabs>
                <w:tab w:val="left" w:pos="600"/>
              </w:tabs>
              <w:spacing w:line="269" w:lineRule="auto"/>
              <w:jc w:val="center"/>
              <w:rPr>
                <w:rFonts w:eastAsia="Times New Roman"/>
                <w:b/>
                <w:noProof/>
                <w:kern w:val="2"/>
                <w:szCs w:val="26"/>
                <w:lang w:val="en-US"/>
              </w:rPr>
            </w:pPr>
          </w:p>
          <w:p w:rsidR="00890C59" w:rsidRPr="00890C59" w:rsidRDefault="00A43881" w:rsidP="00A43881">
            <w:pPr>
              <w:tabs>
                <w:tab w:val="left" w:pos="600"/>
              </w:tabs>
              <w:spacing w:line="269" w:lineRule="auto"/>
              <w:jc w:val="center"/>
              <w:rPr>
                <w:rFonts w:eastAsia="Times New Roman"/>
                <w:b/>
                <w:noProof/>
                <w:kern w:val="2"/>
                <w:szCs w:val="26"/>
                <w:lang w:val="en-US"/>
              </w:rPr>
            </w:pPr>
            <w:r>
              <w:rPr>
                <w:rFonts w:eastAsia="Times New Roman"/>
                <w:b/>
                <w:noProof/>
                <w:kern w:val="2"/>
                <w:szCs w:val="26"/>
                <w:lang w:val="en-US"/>
              </w:rPr>
              <w:t>Ngỗ Trọng Nguyễn</w:t>
            </w:r>
          </w:p>
        </w:tc>
      </w:tr>
    </w:tbl>
    <w:p w:rsidR="00B5508B" w:rsidRDefault="00284D78"/>
    <w:sectPr w:rsidR="00B5508B" w:rsidSect="002E7B97">
      <w:pgSz w:w="11906" w:h="16838" w:code="9"/>
      <w:pgMar w:top="1138" w:right="1138"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59"/>
    <w:rsid w:val="000364CB"/>
    <w:rsid w:val="00133F67"/>
    <w:rsid w:val="001F5E9A"/>
    <w:rsid w:val="00284D78"/>
    <w:rsid w:val="002B5E73"/>
    <w:rsid w:val="002D4B11"/>
    <w:rsid w:val="002E7B97"/>
    <w:rsid w:val="00347A8D"/>
    <w:rsid w:val="00422BFC"/>
    <w:rsid w:val="004759AC"/>
    <w:rsid w:val="00516E35"/>
    <w:rsid w:val="0056758A"/>
    <w:rsid w:val="005A0E3B"/>
    <w:rsid w:val="00641149"/>
    <w:rsid w:val="00687EDA"/>
    <w:rsid w:val="00761AFE"/>
    <w:rsid w:val="007F3686"/>
    <w:rsid w:val="00890C59"/>
    <w:rsid w:val="008B200B"/>
    <w:rsid w:val="008F46B2"/>
    <w:rsid w:val="009E7CF1"/>
    <w:rsid w:val="00A43881"/>
    <w:rsid w:val="00A77EB4"/>
    <w:rsid w:val="00AB57F1"/>
    <w:rsid w:val="00C76BCD"/>
    <w:rsid w:val="00CC4D07"/>
    <w:rsid w:val="00DB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8701"/>
  <w15:chartTrackingRefBased/>
  <w15:docId w15:val="{573DCA70-8B10-4036-9E52-E116EC3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GB"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rsid w:val="008B200B"/>
    <w:pPr>
      <w:spacing w:after="160" w:line="259" w:lineRule="auto"/>
    </w:pPr>
    <w:rPr>
      <w:rFonts w:eastAsia="SimSu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tcxdhoi.uel@gmail.com" TargetMode="External"/><Relationship Id="rId4" Type="http://schemas.openxmlformats.org/officeDocument/2006/relationships/hyperlink" Target="mailto:bantcxdhoi.u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Thái An Phan</dc:creator>
  <cp:keywords/>
  <dc:description/>
  <cp:lastModifiedBy>Hoàng Đàm</cp:lastModifiedBy>
  <cp:revision>7</cp:revision>
  <dcterms:created xsi:type="dcterms:W3CDTF">2018-04-16T10:45:00Z</dcterms:created>
  <dcterms:modified xsi:type="dcterms:W3CDTF">2020-06-30T03:07:00Z</dcterms:modified>
</cp:coreProperties>
</file>