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514" w:type="dxa"/>
        <w:tblInd w:w="-770" w:type="dxa"/>
        <w:tblBorders>
          <w:top w:val="nil"/>
          <w:left w:val="nil"/>
          <w:bottom w:val="nil"/>
          <w:right w:val="nil"/>
          <w:insideH w:val="nil"/>
          <w:insideV w:val="nil"/>
        </w:tblBorders>
        <w:tblLayout w:type="fixed"/>
        <w:tblLook w:val="0600" w:firstRow="0" w:lastRow="0" w:firstColumn="0" w:lastColumn="0" w:noHBand="1" w:noVBand="1"/>
      </w:tblPr>
      <w:tblGrid>
        <w:gridCol w:w="5448"/>
        <w:gridCol w:w="5066"/>
      </w:tblGrid>
      <w:tr w:rsidR="003642A1" w:rsidRPr="0014423D" w14:paraId="0F216294" w14:textId="77777777" w:rsidTr="00667C00">
        <w:trPr>
          <w:trHeight w:val="2115"/>
        </w:trPr>
        <w:tc>
          <w:tcPr>
            <w:tcW w:w="5448" w:type="dxa"/>
            <w:tcBorders>
              <w:top w:val="nil"/>
              <w:left w:val="nil"/>
              <w:bottom w:val="nil"/>
              <w:right w:val="nil"/>
            </w:tcBorders>
            <w:tcMar>
              <w:top w:w="100" w:type="dxa"/>
              <w:left w:w="100" w:type="dxa"/>
              <w:bottom w:w="100" w:type="dxa"/>
              <w:right w:w="100" w:type="dxa"/>
            </w:tcMar>
          </w:tcPr>
          <w:p w14:paraId="3FA02729" w14:textId="77777777" w:rsidR="003642A1" w:rsidRPr="0014423D" w:rsidRDefault="002C2E52" w:rsidP="0014423D">
            <w:pPr>
              <w:spacing w:before="20" w:after="20"/>
              <w:jc w:val="center"/>
              <w:rPr>
                <w:rFonts w:ascii="Times New Roman" w:hAnsi="Times New Roman" w:cs="Times New Roman"/>
                <w:sz w:val="26"/>
                <w:szCs w:val="26"/>
              </w:rPr>
            </w:pPr>
            <w:r w:rsidRPr="0014423D">
              <w:rPr>
                <w:rFonts w:ascii="Times New Roman" w:hAnsi="Times New Roman" w:cs="Times New Roman"/>
                <w:sz w:val="26"/>
                <w:szCs w:val="26"/>
              </w:rPr>
              <w:t>HỘI SINH VIÊN VIỆT NAM</w:t>
            </w:r>
          </w:p>
          <w:p w14:paraId="7E0B175F" w14:textId="77777777" w:rsidR="003642A1" w:rsidRPr="0014423D" w:rsidRDefault="002C2E52" w:rsidP="0014423D">
            <w:pPr>
              <w:spacing w:before="20" w:after="20"/>
              <w:jc w:val="center"/>
              <w:rPr>
                <w:rFonts w:ascii="Times New Roman" w:hAnsi="Times New Roman" w:cs="Times New Roman"/>
                <w:sz w:val="26"/>
                <w:szCs w:val="26"/>
              </w:rPr>
            </w:pPr>
            <w:r w:rsidRPr="0014423D">
              <w:rPr>
                <w:rFonts w:ascii="Times New Roman" w:hAnsi="Times New Roman" w:cs="Times New Roman"/>
                <w:sz w:val="26"/>
                <w:szCs w:val="26"/>
              </w:rPr>
              <w:t>TP. HỒ CHÍ MINH</w:t>
            </w:r>
          </w:p>
          <w:p w14:paraId="0A8CA2A8" w14:textId="77777777" w:rsidR="003642A1" w:rsidRPr="0014423D" w:rsidRDefault="002C2E52" w:rsidP="0014423D">
            <w:pPr>
              <w:spacing w:before="20" w:after="20"/>
              <w:jc w:val="center"/>
              <w:rPr>
                <w:rFonts w:ascii="Times New Roman" w:hAnsi="Times New Roman" w:cs="Times New Roman"/>
                <w:b/>
                <w:sz w:val="26"/>
                <w:szCs w:val="26"/>
              </w:rPr>
            </w:pPr>
            <w:r w:rsidRPr="0014423D">
              <w:rPr>
                <w:rFonts w:ascii="Times New Roman" w:hAnsi="Times New Roman" w:cs="Times New Roman"/>
                <w:b/>
                <w:sz w:val="26"/>
                <w:szCs w:val="26"/>
              </w:rPr>
              <w:t>BCH TRƯỜNG ĐẠI HỌC KINH TẾ - LUẬT</w:t>
            </w:r>
          </w:p>
          <w:p w14:paraId="5048C658" w14:textId="50F034F8" w:rsidR="003642A1" w:rsidRPr="0014423D" w:rsidRDefault="00004DF2" w:rsidP="0014423D">
            <w:pPr>
              <w:spacing w:before="20" w:after="20"/>
              <w:jc w:val="center"/>
              <w:rPr>
                <w:rFonts w:ascii="Times New Roman" w:hAnsi="Times New Roman" w:cs="Times New Roman"/>
                <w:sz w:val="26"/>
                <w:szCs w:val="26"/>
              </w:rPr>
            </w:pPr>
            <w:r w:rsidRPr="0014423D">
              <w:rPr>
                <w:rFonts w:ascii="Times New Roman" w:hAnsi="Times New Roman" w:cs="Times New Roman"/>
                <w:sz w:val="26"/>
                <w:szCs w:val="26"/>
              </w:rPr>
              <w:t>___</w:t>
            </w:r>
          </w:p>
          <w:p w14:paraId="12EE0A78" w14:textId="2147ABD6" w:rsidR="003642A1" w:rsidRPr="0014423D" w:rsidRDefault="002C2E52" w:rsidP="0014423D">
            <w:pPr>
              <w:spacing w:before="20" w:after="20"/>
              <w:jc w:val="center"/>
              <w:rPr>
                <w:rFonts w:ascii="Times New Roman" w:hAnsi="Times New Roman" w:cs="Times New Roman"/>
                <w:sz w:val="26"/>
                <w:szCs w:val="26"/>
              </w:rPr>
            </w:pPr>
            <w:r w:rsidRPr="0014423D">
              <w:rPr>
                <w:rFonts w:ascii="Times New Roman" w:hAnsi="Times New Roman" w:cs="Times New Roman"/>
                <w:sz w:val="26"/>
                <w:szCs w:val="26"/>
              </w:rPr>
              <w:t>Số:</w:t>
            </w:r>
            <w:r w:rsidR="00C336D3">
              <w:rPr>
                <w:rFonts w:ascii="Times New Roman" w:hAnsi="Times New Roman" w:cs="Times New Roman"/>
                <w:sz w:val="26"/>
                <w:szCs w:val="26"/>
                <w:lang w:val="en-US"/>
              </w:rPr>
              <w:t xml:space="preserve"> 06</w:t>
            </w:r>
            <w:r w:rsidRPr="0014423D">
              <w:rPr>
                <w:rFonts w:ascii="Times New Roman" w:hAnsi="Times New Roman" w:cs="Times New Roman"/>
                <w:sz w:val="26"/>
                <w:szCs w:val="26"/>
              </w:rPr>
              <w:t>/KH-HSV</w:t>
            </w:r>
          </w:p>
        </w:tc>
        <w:tc>
          <w:tcPr>
            <w:tcW w:w="5066" w:type="dxa"/>
            <w:tcBorders>
              <w:top w:val="nil"/>
              <w:left w:val="nil"/>
              <w:bottom w:val="nil"/>
              <w:right w:val="nil"/>
            </w:tcBorders>
            <w:tcMar>
              <w:top w:w="100" w:type="dxa"/>
              <w:left w:w="100" w:type="dxa"/>
              <w:bottom w:w="100" w:type="dxa"/>
              <w:right w:w="100" w:type="dxa"/>
            </w:tcMar>
          </w:tcPr>
          <w:p w14:paraId="511451AB" w14:textId="2D4CC16C" w:rsidR="003642A1" w:rsidRPr="0014423D" w:rsidRDefault="003642A1" w:rsidP="0014423D">
            <w:pPr>
              <w:spacing w:before="20" w:after="20"/>
              <w:jc w:val="center"/>
              <w:rPr>
                <w:rFonts w:ascii="Times New Roman" w:hAnsi="Times New Roman" w:cs="Times New Roman"/>
                <w:i/>
                <w:sz w:val="26"/>
                <w:szCs w:val="26"/>
              </w:rPr>
            </w:pPr>
          </w:p>
          <w:p w14:paraId="138DF02E" w14:textId="77777777" w:rsidR="003642A1" w:rsidRPr="0014423D" w:rsidRDefault="003642A1" w:rsidP="0014423D">
            <w:pPr>
              <w:spacing w:before="20" w:after="20"/>
              <w:jc w:val="center"/>
              <w:rPr>
                <w:rFonts w:ascii="Times New Roman" w:hAnsi="Times New Roman" w:cs="Times New Roman"/>
                <w:i/>
                <w:sz w:val="26"/>
                <w:szCs w:val="26"/>
              </w:rPr>
            </w:pPr>
          </w:p>
          <w:p w14:paraId="51DDA83B" w14:textId="77777777" w:rsidR="00004DF2" w:rsidRPr="0014423D" w:rsidRDefault="00004DF2" w:rsidP="0014423D">
            <w:pPr>
              <w:spacing w:before="20" w:after="20"/>
              <w:jc w:val="center"/>
              <w:rPr>
                <w:rFonts w:ascii="Times New Roman" w:hAnsi="Times New Roman" w:cs="Times New Roman"/>
                <w:i/>
                <w:sz w:val="26"/>
                <w:szCs w:val="26"/>
              </w:rPr>
            </w:pPr>
          </w:p>
          <w:p w14:paraId="4743CD22" w14:textId="0BC714D9" w:rsidR="003642A1" w:rsidRPr="0014423D" w:rsidRDefault="002C2E52" w:rsidP="0014423D">
            <w:pPr>
              <w:spacing w:before="20" w:after="20"/>
              <w:jc w:val="center"/>
              <w:rPr>
                <w:rFonts w:ascii="Times New Roman" w:hAnsi="Times New Roman" w:cs="Times New Roman"/>
                <w:i/>
                <w:sz w:val="26"/>
                <w:szCs w:val="26"/>
              </w:rPr>
            </w:pPr>
            <w:r w:rsidRPr="0014423D">
              <w:rPr>
                <w:rFonts w:ascii="Times New Roman" w:hAnsi="Times New Roman" w:cs="Times New Roman"/>
                <w:i/>
                <w:sz w:val="26"/>
                <w:szCs w:val="26"/>
              </w:rPr>
              <w:t>TP.</w:t>
            </w:r>
            <w:r w:rsidR="00004DF2" w:rsidRPr="0014423D">
              <w:rPr>
                <w:rFonts w:ascii="Times New Roman" w:hAnsi="Times New Roman" w:cs="Times New Roman"/>
                <w:i/>
                <w:sz w:val="26"/>
                <w:szCs w:val="26"/>
              </w:rPr>
              <w:t xml:space="preserve"> </w:t>
            </w:r>
            <w:r w:rsidR="000C3B68" w:rsidRPr="0014423D">
              <w:rPr>
                <w:rFonts w:ascii="Times New Roman" w:hAnsi="Times New Roman" w:cs="Times New Roman"/>
                <w:i/>
                <w:sz w:val="26"/>
                <w:szCs w:val="26"/>
              </w:rPr>
              <w:t>Hồ Chí Minh, ngày 11</w:t>
            </w:r>
            <w:r w:rsidR="009158B4" w:rsidRPr="0014423D">
              <w:rPr>
                <w:rFonts w:ascii="Times New Roman" w:hAnsi="Times New Roman" w:cs="Times New Roman"/>
                <w:i/>
                <w:sz w:val="26"/>
                <w:szCs w:val="26"/>
              </w:rPr>
              <w:t xml:space="preserve"> tháng </w:t>
            </w:r>
            <w:r w:rsidRPr="0014423D">
              <w:rPr>
                <w:rFonts w:ascii="Times New Roman" w:hAnsi="Times New Roman" w:cs="Times New Roman"/>
                <w:i/>
                <w:sz w:val="26"/>
                <w:szCs w:val="26"/>
              </w:rPr>
              <w:t>5 năm 2021</w:t>
            </w:r>
          </w:p>
        </w:tc>
      </w:tr>
    </w:tbl>
    <w:p w14:paraId="482251EC" w14:textId="77777777" w:rsidR="003642A1" w:rsidRPr="0014423D" w:rsidRDefault="002C2E52" w:rsidP="0014423D">
      <w:pPr>
        <w:spacing w:before="40" w:after="40"/>
        <w:jc w:val="center"/>
        <w:rPr>
          <w:rFonts w:ascii="Times New Roman" w:hAnsi="Times New Roman" w:cs="Times New Roman"/>
          <w:b/>
          <w:sz w:val="30"/>
          <w:szCs w:val="30"/>
        </w:rPr>
      </w:pPr>
      <w:r w:rsidRPr="0014423D">
        <w:rPr>
          <w:rFonts w:ascii="Times New Roman" w:hAnsi="Times New Roman" w:cs="Times New Roman"/>
          <w:b/>
          <w:sz w:val="30"/>
          <w:szCs w:val="30"/>
        </w:rPr>
        <w:t>KẾ HOẠCH</w:t>
      </w:r>
    </w:p>
    <w:p w14:paraId="45C803AF" w14:textId="1AA14E0D" w:rsidR="00004DF2" w:rsidRPr="0014423D" w:rsidRDefault="002C2E52" w:rsidP="0014423D">
      <w:pPr>
        <w:spacing w:before="40" w:after="40"/>
        <w:jc w:val="center"/>
        <w:rPr>
          <w:rFonts w:ascii="Times New Roman" w:hAnsi="Times New Roman" w:cs="Times New Roman"/>
          <w:b/>
          <w:sz w:val="28"/>
          <w:szCs w:val="28"/>
        </w:rPr>
      </w:pPr>
      <w:r w:rsidRPr="0014423D">
        <w:rPr>
          <w:rFonts w:ascii="Times New Roman" w:hAnsi="Times New Roman" w:cs="Times New Roman"/>
          <w:b/>
          <w:sz w:val="28"/>
          <w:szCs w:val="28"/>
        </w:rPr>
        <w:t xml:space="preserve">Tổ chức cuộc thi </w:t>
      </w:r>
      <w:r w:rsidR="00004DF2" w:rsidRPr="0014423D">
        <w:rPr>
          <w:rFonts w:ascii="Times New Roman" w:hAnsi="Times New Roman" w:cs="Times New Roman"/>
          <w:b/>
          <w:sz w:val="28"/>
          <w:szCs w:val="28"/>
        </w:rPr>
        <w:t>sáng tạo video clip chào mừng Ngày bầu cử Quốc hội khóa XV và đại biểu Hội đồng Nhân dân các cấp</w:t>
      </w:r>
      <w:r w:rsidR="00981C8A" w:rsidRPr="0014423D">
        <w:rPr>
          <w:rFonts w:ascii="Times New Roman" w:hAnsi="Times New Roman" w:cs="Times New Roman"/>
          <w:b/>
          <w:sz w:val="28"/>
          <w:szCs w:val="28"/>
        </w:rPr>
        <w:t xml:space="preserve"> nhiệm kỳ 2021 - 2026</w:t>
      </w:r>
    </w:p>
    <w:p w14:paraId="67AD943D" w14:textId="138ACE6D" w:rsidR="003642A1" w:rsidRPr="0014423D" w:rsidRDefault="00004DF2" w:rsidP="0014423D">
      <w:pPr>
        <w:spacing w:before="40" w:after="40"/>
        <w:jc w:val="center"/>
        <w:rPr>
          <w:rFonts w:ascii="Times New Roman" w:hAnsi="Times New Roman" w:cs="Times New Roman"/>
          <w:b/>
          <w:sz w:val="28"/>
          <w:szCs w:val="28"/>
        </w:rPr>
      </w:pPr>
      <w:r w:rsidRPr="0014423D">
        <w:rPr>
          <w:rFonts w:ascii="Times New Roman" w:hAnsi="Times New Roman" w:cs="Times New Roman"/>
          <w:b/>
          <w:sz w:val="28"/>
          <w:szCs w:val="28"/>
        </w:rPr>
        <w:t>Chủ đề</w:t>
      </w:r>
      <w:r w:rsidR="002C2E52" w:rsidRPr="0014423D">
        <w:rPr>
          <w:rFonts w:ascii="Times New Roman" w:hAnsi="Times New Roman" w:cs="Times New Roman"/>
          <w:b/>
          <w:sz w:val="28"/>
          <w:szCs w:val="28"/>
        </w:rPr>
        <w:t xml:space="preserve"> “Tự hào cử tri trẻ” năm học 2020 - 2021</w:t>
      </w:r>
    </w:p>
    <w:p w14:paraId="091CC945" w14:textId="7B58ED4A" w:rsidR="003642A1" w:rsidRPr="0014423D" w:rsidRDefault="002C2E52" w:rsidP="0014423D">
      <w:pPr>
        <w:spacing w:before="40" w:after="40"/>
        <w:jc w:val="center"/>
        <w:rPr>
          <w:rFonts w:ascii="Times New Roman" w:hAnsi="Times New Roman" w:cs="Times New Roman"/>
          <w:sz w:val="26"/>
          <w:szCs w:val="26"/>
        </w:rPr>
      </w:pPr>
      <w:r w:rsidRPr="0014423D">
        <w:rPr>
          <w:rFonts w:ascii="Times New Roman" w:hAnsi="Times New Roman" w:cs="Times New Roman"/>
          <w:sz w:val="26"/>
          <w:szCs w:val="26"/>
        </w:rPr>
        <w:t>_____</w:t>
      </w:r>
    </w:p>
    <w:p w14:paraId="30621F21" w14:textId="6530B86F" w:rsidR="003642A1" w:rsidRPr="0014423D" w:rsidRDefault="002C2E52" w:rsidP="001C43B0">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Thực hiện Chương trình Công tác Hội và phong trào sinh viên Trường Đại học Kinh tế - Luật năm học 2020 – 2021; chào mừng Ngày </w:t>
      </w:r>
      <w:r w:rsidR="009738F0" w:rsidRPr="0014423D">
        <w:rPr>
          <w:rFonts w:ascii="Times New Roman" w:hAnsi="Times New Roman" w:cs="Times New Roman"/>
          <w:sz w:val="26"/>
          <w:szCs w:val="26"/>
        </w:rPr>
        <w:t>b</w:t>
      </w:r>
      <w:r w:rsidRPr="0014423D">
        <w:rPr>
          <w:rFonts w:ascii="Times New Roman" w:hAnsi="Times New Roman" w:cs="Times New Roman"/>
          <w:sz w:val="26"/>
          <w:szCs w:val="26"/>
        </w:rPr>
        <w:t xml:space="preserve">ầu cử </w:t>
      </w:r>
      <w:r w:rsidR="009738F0" w:rsidRPr="0014423D">
        <w:rPr>
          <w:rFonts w:ascii="Times New Roman" w:hAnsi="Times New Roman" w:cs="Times New Roman"/>
          <w:sz w:val="26"/>
          <w:szCs w:val="26"/>
        </w:rPr>
        <w:t>đ</w:t>
      </w:r>
      <w:r w:rsidRPr="0014423D">
        <w:rPr>
          <w:rFonts w:ascii="Times New Roman" w:hAnsi="Times New Roman" w:cs="Times New Roman"/>
          <w:sz w:val="26"/>
          <w:szCs w:val="26"/>
        </w:rPr>
        <w:t xml:space="preserve">ại biểu </w:t>
      </w:r>
      <w:r w:rsidR="00FD6445" w:rsidRPr="0014423D">
        <w:rPr>
          <w:rFonts w:ascii="Times New Roman" w:hAnsi="Times New Roman" w:cs="Times New Roman"/>
          <w:sz w:val="26"/>
          <w:szCs w:val="26"/>
        </w:rPr>
        <w:t>Quốc</w:t>
      </w:r>
      <w:r w:rsidRPr="0014423D">
        <w:rPr>
          <w:rFonts w:ascii="Times New Roman" w:hAnsi="Times New Roman" w:cs="Times New Roman"/>
          <w:sz w:val="26"/>
          <w:szCs w:val="26"/>
        </w:rPr>
        <w:t xml:space="preserve"> hội khóa XV và </w:t>
      </w:r>
      <w:r w:rsidR="009738F0" w:rsidRPr="0014423D">
        <w:rPr>
          <w:rFonts w:ascii="Times New Roman" w:hAnsi="Times New Roman" w:cs="Times New Roman"/>
          <w:sz w:val="26"/>
          <w:szCs w:val="26"/>
        </w:rPr>
        <w:t>đ</w:t>
      </w:r>
      <w:r w:rsidRPr="0014423D">
        <w:rPr>
          <w:rFonts w:ascii="Times New Roman" w:hAnsi="Times New Roman" w:cs="Times New Roman"/>
          <w:sz w:val="26"/>
          <w:szCs w:val="26"/>
        </w:rPr>
        <w:t xml:space="preserve">ại </w:t>
      </w:r>
      <w:r w:rsidR="00BD3152" w:rsidRPr="0014423D">
        <w:rPr>
          <w:rFonts w:ascii="Times New Roman" w:hAnsi="Times New Roman" w:cs="Times New Roman"/>
          <w:sz w:val="26"/>
          <w:szCs w:val="26"/>
        </w:rPr>
        <w:t>biểu</w:t>
      </w:r>
      <w:r w:rsidRPr="0014423D">
        <w:rPr>
          <w:rFonts w:ascii="Times New Roman" w:hAnsi="Times New Roman" w:cs="Times New Roman"/>
          <w:sz w:val="26"/>
          <w:szCs w:val="26"/>
        </w:rPr>
        <w:t xml:space="preserve"> Hội đồng Nhân dân các cấp nhiệm kỳ 2021 – 2026;</w:t>
      </w:r>
      <w:r w:rsidR="00667C00" w:rsidRPr="0014423D">
        <w:rPr>
          <w:rFonts w:ascii="Times New Roman" w:hAnsi="Times New Roman" w:cs="Times New Roman"/>
          <w:sz w:val="26"/>
          <w:szCs w:val="26"/>
        </w:rPr>
        <w:t xml:space="preserve"> </w:t>
      </w:r>
      <w:r w:rsidRPr="0014423D">
        <w:rPr>
          <w:rFonts w:ascii="Times New Roman" w:hAnsi="Times New Roman" w:cs="Times New Roman"/>
          <w:sz w:val="26"/>
          <w:szCs w:val="26"/>
        </w:rPr>
        <w:t xml:space="preserve"> Hội Sinh viên Trường ban hành kế hoạch tổ chức cuộc thi</w:t>
      </w:r>
      <w:r w:rsidR="00004DF2" w:rsidRPr="0014423D">
        <w:rPr>
          <w:rFonts w:ascii="Times New Roman" w:hAnsi="Times New Roman" w:cs="Times New Roman"/>
          <w:sz w:val="26"/>
          <w:szCs w:val="26"/>
        </w:rPr>
        <w:t xml:space="preserve"> sáng tạo video clip</w:t>
      </w:r>
      <w:r w:rsidRPr="0014423D">
        <w:rPr>
          <w:rFonts w:ascii="Times New Roman" w:hAnsi="Times New Roman" w:cs="Times New Roman"/>
          <w:sz w:val="26"/>
          <w:szCs w:val="26"/>
        </w:rPr>
        <w:t xml:space="preserve"> với chủ đề “Tự hào cử tri trẻ” năm học 2020 – 2021, với các nội dung sau:</w:t>
      </w:r>
    </w:p>
    <w:p w14:paraId="3F50FE45" w14:textId="2394A9AC" w:rsidR="003642A1" w:rsidRPr="00FE7567" w:rsidRDefault="002C2E52" w:rsidP="001C43B0">
      <w:pPr>
        <w:spacing w:before="80" w:after="80" w:line="312" w:lineRule="auto"/>
        <w:jc w:val="both"/>
        <w:rPr>
          <w:rFonts w:ascii="Times New Roman" w:hAnsi="Times New Roman" w:cs="Times New Roman"/>
          <w:b/>
          <w:sz w:val="26"/>
          <w:szCs w:val="26"/>
        </w:rPr>
      </w:pPr>
      <w:r w:rsidRPr="00FE7567">
        <w:rPr>
          <w:rFonts w:ascii="Times New Roman" w:hAnsi="Times New Roman" w:cs="Times New Roman"/>
          <w:b/>
          <w:sz w:val="26"/>
          <w:szCs w:val="26"/>
        </w:rPr>
        <w:t>I. MỤC ĐÍCH - YÊU CẦU</w:t>
      </w:r>
    </w:p>
    <w:p w14:paraId="21376945" w14:textId="790C0D97" w:rsidR="003642A1" w:rsidRPr="00FE7567" w:rsidRDefault="00667C00" w:rsidP="00FE7567">
      <w:pPr>
        <w:spacing w:before="80" w:after="80" w:line="312" w:lineRule="auto"/>
        <w:ind w:firstLine="426"/>
        <w:jc w:val="both"/>
        <w:rPr>
          <w:rFonts w:ascii="Times New Roman" w:hAnsi="Times New Roman" w:cs="Times New Roman"/>
          <w:b/>
          <w:sz w:val="26"/>
          <w:szCs w:val="26"/>
        </w:rPr>
      </w:pPr>
      <w:r w:rsidRPr="00FE7567">
        <w:rPr>
          <w:rFonts w:ascii="Times New Roman" w:hAnsi="Times New Roman" w:cs="Times New Roman"/>
          <w:b/>
          <w:sz w:val="26"/>
          <w:szCs w:val="26"/>
        </w:rPr>
        <w:t>1. Mục đích</w:t>
      </w:r>
    </w:p>
    <w:p w14:paraId="65CE4B7D" w14:textId="21546398" w:rsidR="003642A1" w:rsidRPr="0014423D" w:rsidRDefault="002C2E52" w:rsidP="00FE7567">
      <w:pPr>
        <w:spacing w:before="80" w:after="80" w:line="312" w:lineRule="auto"/>
        <w:ind w:firstLine="709"/>
        <w:jc w:val="both"/>
        <w:rPr>
          <w:rFonts w:ascii="Times New Roman" w:hAnsi="Times New Roman" w:cs="Times New Roman"/>
          <w:sz w:val="26"/>
          <w:szCs w:val="26"/>
        </w:rPr>
      </w:pPr>
      <w:r w:rsidRPr="0014423D">
        <w:rPr>
          <w:rFonts w:ascii="Times New Roman" w:hAnsi="Times New Roman" w:cs="Times New Roman"/>
          <w:sz w:val="26"/>
          <w:szCs w:val="26"/>
        </w:rPr>
        <w:t xml:space="preserve">- Thiết thực chào mừng Ngày </w:t>
      </w:r>
      <w:r w:rsidR="009738F0" w:rsidRPr="0014423D">
        <w:rPr>
          <w:rFonts w:ascii="Times New Roman" w:hAnsi="Times New Roman" w:cs="Times New Roman"/>
          <w:sz w:val="26"/>
          <w:szCs w:val="26"/>
        </w:rPr>
        <w:t>b</w:t>
      </w:r>
      <w:r w:rsidRPr="0014423D">
        <w:rPr>
          <w:rFonts w:ascii="Times New Roman" w:hAnsi="Times New Roman" w:cs="Times New Roman"/>
          <w:sz w:val="26"/>
          <w:szCs w:val="26"/>
        </w:rPr>
        <w:t xml:space="preserve">ầu cử </w:t>
      </w:r>
      <w:r w:rsidR="009738F0" w:rsidRPr="0014423D">
        <w:rPr>
          <w:rFonts w:ascii="Times New Roman" w:hAnsi="Times New Roman" w:cs="Times New Roman"/>
          <w:sz w:val="26"/>
          <w:szCs w:val="26"/>
        </w:rPr>
        <w:t>đ</w:t>
      </w:r>
      <w:r w:rsidRPr="0014423D">
        <w:rPr>
          <w:rFonts w:ascii="Times New Roman" w:hAnsi="Times New Roman" w:cs="Times New Roman"/>
          <w:sz w:val="26"/>
          <w:szCs w:val="26"/>
        </w:rPr>
        <w:t>ại biểu</w:t>
      </w:r>
      <w:r w:rsidR="009738F0" w:rsidRPr="0014423D">
        <w:rPr>
          <w:rFonts w:ascii="Times New Roman" w:hAnsi="Times New Roman" w:cs="Times New Roman"/>
          <w:sz w:val="26"/>
          <w:szCs w:val="26"/>
        </w:rPr>
        <w:t xml:space="preserve"> Quốc</w:t>
      </w:r>
      <w:r w:rsidRPr="0014423D">
        <w:rPr>
          <w:rFonts w:ascii="Times New Roman" w:hAnsi="Times New Roman" w:cs="Times New Roman"/>
          <w:sz w:val="26"/>
          <w:szCs w:val="26"/>
        </w:rPr>
        <w:t xml:space="preserve"> hội khóa XV và </w:t>
      </w:r>
      <w:r w:rsidR="009738F0" w:rsidRPr="0014423D">
        <w:rPr>
          <w:rFonts w:ascii="Times New Roman" w:hAnsi="Times New Roman" w:cs="Times New Roman"/>
          <w:sz w:val="26"/>
          <w:szCs w:val="26"/>
        </w:rPr>
        <w:t>đ</w:t>
      </w:r>
      <w:r w:rsidRPr="0014423D">
        <w:rPr>
          <w:rFonts w:ascii="Times New Roman" w:hAnsi="Times New Roman" w:cs="Times New Roman"/>
          <w:sz w:val="26"/>
          <w:szCs w:val="26"/>
        </w:rPr>
        <w:t xml:space="preserve">ại </w:t>
      </w:r>
      <w:r w:rsidR="009738F0" w:rsidRPr="0014423D">
        <w:rPr>
          <w:rFonts w:ascii="Times New Roman" w:hAnsi="Times New Roman" w:cs="Times New Roman"/>
          <w:sz w:val="26"/>
          <w:szCs w:val="26"/>
        </w:rPr>
        <w:t>biểu</w:t>
      </w:r>
      <w:r w:rsidR="00004DF2" w:rsidRPr="0014423D">
        <w:rPr>
          <w:rFonts w:ascii="Times New Roman" w:hAnsi="Times New Roman" w:cs="Times New Roman"/>
          <w:sz w:val="26"/>
          <w:szCs w:val="26"/>
        </w:rPr>
        <w:t xml:space="preserve"> Hội đồng Nhân dân các cấp</w:t>
      </w:r>
      <w:r w:rsidRPr="0014423D">
        <w:rPr>
          <w:rFonts w:ascii="Times New Roman" w:hAnsi="Times New Roman" w:cs="Times New Roman"/>
          <w:sz w:val="26"/>
          <w:szCs w:val="26"/>
        </w:rPr>
        <w:t xml:space="preserve"> nhiệm kỳ 2021 – 2026.</w:t>
      </w:r>
    </w:p>
    <w:p w14:paraId="3632E8EE" w14:textId="5C68625A" w:rsidR="003642A1" w:rsidRPr="0014423D" w:rsidRDefault="002C2E52" w:rsidP="00FE7567">
      <w:pPr>
        <w:spacing w:before="80" w:after="80" w:line="312" w:lineRule="auto"/>
        <w:ind w:firstLine="709"/>
        <w:jc w:val="both"/>
        <w:rPr>
          <w:rFonts w:ascii="Times New Roman" w:hAnsi="Times New Roman" w:cs="Times New Roman"/>
          <w:sz w:val="26"/>
          <w:szCs w:val="26"/>
        </w:rPr>
      </w:pPr>
      <w:r w:rsidRPr="0014423D">
        <w:rPr>
          <w:rFonts w:ascii="Times New Roman" w:hAnsi="Times New Roman" w:cs="Times New Roman"/>
          <w:sz w:val="26"/>
          <w:szCs w:val="26"/>
        </w:rPr>
        <w:t>- Tuy</w:t>
      </w:r>
      <w:r w:rsidR="00004DF2" w:rsidRPr="0014423D">
        <w:rPr>
          <w:rFonts w:ascii="Times New Roman" w:hAnsi="Times New Roman" w:cs="Times New Roman"/>
          <w:sz w:val="26"/>
          <w:szCs w:val="26"/>
        </w:rPr>
        <w:t>ên truyền, giới thiệu đến sinh viên Kinh tế - Luật</w:t>
      </w:r>
      <w:r w:rsidRPr="0014423D">
        <w:rPr>
          <w:rFonts w:ascii="Times New Roman" w:hAnsi="Times New Roman" w:cs="Times New Roman"/>
          <w:sz w:val="26"/>
          <w:szCs w:val="26"/>
        </w:rPr>
        <w:t xml:space="preserve"> mục đích, </w:t>
      </w:r>
      <w:r w:rsidR="002B376E" w:rsidRPr="0014423D">
        <w:rPr>
          <w:rFonts w:ascii="Times New Roman" w:hAnsi="Times New Roman" w:cs="Times New Roman"/>
          <w:sz w:val="26"/>
          <w:szCs w:val="26"/>
        </w:rPr>
        <w:t>ý nghĩa, tầm quan trọng của Ngày bầu cử đại biểu Quốc hội khóa XV và đ</w:t>
      </w:r>
      <w:r w:rsidRPr="0014423D">
        <w:rPr>
          <w:rFonts w:ascii="Times New Roman" w:hAnsi="Times New Roman" w:cs="Times New Roman"/>
          <w:sz w:val="26"/>
          <w:szCs w:val="26"/>
        </w:rPr>
        <w:t>ại biểu Hội đồng Nhân dân các cấp nhiệm kỳ 2021 – 2026.</w:t>
      </w:r>
    </w:p>
    <w:p w14:paraId="5A1EC93A" w14:textId="65405466" w:rsidR="003642A1" w:rsidRPr="00FE7567" w:rsidRDefault="00667C00" w:rsidP="00FE7567">
      <w:pPr>
        <w:spacing w:before="80" w:after="80" w:line="312" w:lineRule="auto"/>
        <w:ind w:firstLine="426"/>
        <w:jc w:val="both"/>
        <w:rPr>
          <w:rFonts w:ascii="Times New Roman" w:hAnsi="Times New Roman" w:cs="Times New Roman"/>
          <w:b/>
          <w:sz w:val="26"/>
          <w:szCs w:val="26"/>
        </w:rPr>
      </w:pPr>
      <w:r w:rsidRPr="00FE7567">
        <w:rPr>
          <w:rFonts w:ascii="Times New Roman" w:hAnsi="Times New Roman" w:cs="Times New Roman"/>
          <w:b/>
          <w:sz w:val="26"/>
          <w:szCs w:val="26"/>
        </w:rPr>
        <w:t>2. Yêu cầu</w:t>
      </w:r>
    </w:p>
    <w:p w14:paraId="6A1A9CF2" w14:textId="4B19A2D4" w:rsidR="003642A1" w:rsidRPr="00FE7567" w:rsidRDefault="002C2E52" w:rsidP="00FE7567">
      <w:pPr>
        <w:spacing w:before="80" w:after="80" w:line="312" w:lineRule="auto"/>
        <w:ind w:firstLine="709"/>
        <w:jc w:val="both"/>
        <w:rPr>
          <w:rFonts w:ascii="Times New Roman" w:hAnsi="Times New Roman" w:cs="Times New Roman"/>
          <w:sz w:val="26"/>
          <w:szCs w:val="26"/>
          <w:lang w:val="en-US"/>
        </w:rPr>
      </w:pPr>
      <w:r w:rsidRPr="0014423D">
        <w:rPr>
          <w:rFonts w:ascii="Times New Roman" w:hAnsi="Times New Roman" w:cs="Times New Roman"/>
          <w:sz w:val="26"/>
          <w:szCs w:val="26"/>
        </w:rPr>
        <w:t xml:space="preserve">- Cuộc thi phải được triển khai </w:t>
      </w:r>
      <w:r w:rsidR="00FE7567">
        <w:rPr>
          <w:rFonts w:ascii="Times New Roman" w:hAnsi="Times New Roman" w:cs="Times New Roman"/>
          <w:sz w:val="26"/>
          <w:szCs w:val="26"/>
          <w:lang w:val="en-US"/>
        </w:rPr>
        <w:t>rộng rãi đến toàn thể sinh viên.</w:t>
      </w:r>
    </w:p>
    <w:p w14:paraId="1A03D8D1" w14:textId="3B0A1F3B" w:rsidR="003642A1" w:rsidRPr="0014423D" w:rsidRDefault="002C2E52" w:rsidP="00FE7567">
      <w:pPr>
        <w:spacing w:before="80" w:after="80" w:line="312" w:lineRule="auto"/>
        <w:ind w:firstLine="709"/>
        <w:jc w:val="both"/>
        <w:rPr>
          <w:rFonts w:ascii="Times New Roman" w:hAnsi="Times New Roman" w:cs="Times New Roman"/>
          <w:sz w:val="26"/>
          <w:szCs w:val="26"/>
        </w:rPr>
      </w:pPr>
      <w:r w:rsidRPr="0014423D">
        <w:rPr>
          <w:rFonts w:ascii="Times New Roman" w:hAnsi="Times New Roman" w:cs="Times New Roman"/>
          <w:sz w:val="26"/>
          <w:szCs w:val="26"/>
        </w:rPr>
        <w:t xml:space="preserve">- Nội dung và hình thức thi phải sáng tạo, thu hút, đúng với thuần phong mỹ tục Việt Nam; phải mang tính tuyên truyền cao về Ngày </w:t>
      </w:r>
      <w:r w:rsidR="009738F0" w:rsidRPr="0014423D">
        <w:rPr>
          <w:rFonts w:ascii="Times New Roman" w:hAnsi="Times New Roman" w:cs="Times New Roman"/>
          <w:sz w:val="26"/>
          <w:szCs w:val="26"/>
        </w:rPr>
        <w:t>b</w:t>
      </w:r>
      <w:r w:rsidRPr="0014423D">
        <w:rPr>
          <w:rFonts w:ascii="Times New Roman" w:hAnsi="Times New Roman" w:cs="Times New Roman"/>
          <w:sz w:val="26"/>
          <w:szCs w:val="26"/>
        </w:rPr>
        <w:t>ầu cử</w:t>
      </w:r>
      <w:r w:rsidR="009738F0" w:rsidRPr="0014423D">
        <w:rPr>
          <w:rFonts w:ascii="Times New Roman" w:hAnsi="Times New Roman" w:cs="Times New Roman"/>
          <w:sz w:val="26"/>
          <w:szCs w:val="26"/>
        </w:rPr>
        <w:t xml:space="preserve"> đại biểu</w:t>
      </w:r>
      <w:r w:rsidRPr="0014423D">
        <w:rPr>
          <w:rFonts w:ascii="Times New Roman" w:hAnsi="Times New Roman" w:cs="Times New Roman"/>
          <w:sz w:val="26"/>
          <w:szCs w:val="26"/>
        </w:rPr>
        <w:t xml:space="preserve"> Quốc hội khóa XV và </w:t>
      </w:r>
      <w:r w:rsidR="009738F0" w:rsidRPr="0014423D">
        <w:rPr>
          <w:rFonts w:ascii="Times New Roman" w:hAnsi="Times New Roman" w:cs="Times New Roman"/>
          <w:sz w:val="26"/>
          <w:szCs w:val="26"/>
        </w:rPr>
        <w:t>đ</w:t>
      </w:r>
      <w:r w:rsidRPr="0014423D">
        <w:rPr>
          <w:rFonts w:ascii="Times New Roman" w:hAnsi="Times New Roman" w:cs="Times New Roman"/>
          <w:sz w:val="26"/>
          <w:szCs w:val="26"/>
        </w:rPr>
        <w:t>ại biểu Hội đồng Nhân dân các cấp nhiệm kỳ 2021 – 2026.</w:t>
      </w:r>
    </w:p>
    <w:p w14:paraId="20A188CB" w14:textId="4AF690FE" w:rsidR="003642A1" w:rsidRPr="00FE7567" w:rsidRDefault="008A6C02" w:rsidP="001C43B0">
      <w:pPr>
        <w:spacing w:before="80" w:after="80" w:line="312" w:lineRule="auto"/>
        <w:jc w:val="both"/>
        <w:rPr>
          <w:rFonts w:ascii="Times New Roman" w:hAnsi="Times New Roman" w:cs="Times New Roman"/>
          <w:b/>
          <w:sz w:val="26"/>
          <w:szCs w:val="26"/>
        </w:rPr>
      </w:pPr>
      <w:r w:rsidRPr="00FE7567">
        <w:rPr>
          <w:rFonts w:ascii="Times New Roman" w:hAnsi="Times New Roman" w:cs="Times New Roman"/>
          <w:b/>
          <w:sz w:val="26"/>
          <w:szCs w:val="26"/>
        </w:rPr>
        <w:t xml:space="preserve">II. ĐỐI TƯỢNG, </w:t>
      </w:r>
      <w:r w:rsidR="002C2E52" w:rsidRPr="00FE7567">
        <w:rPr>
          <w:rFonts w:ascii="Times New Roman" w:hAnsi="Times New Roman" w:cs="Times New Roman"/>
          <w:b/>
          <w:sz w:val="26"/>
          <w:szCs w:val="26"/>
        </w:rPr>
        <w:t>THỜI GIAN</w:t>
      </w:r>
      <w:r w:rsidR="00667C00" w:rsidRPr="00FE7567">
        <w:rPr>
          <w:rFonts w:ascii="Times New Roman" w:hAnsi="Times New Roman" w:cs="Times New Roman"/>
          <w:b/>
          <w:sz w:val="26"/>
          <w:szCs w:val="26"/>
        </w:rPr>
        <w:t>, NỘI DUNG THI</w:t>
      </w:r>
    </w:p>
    <w:p w14:paraId="7009966E" w14:textId="5E365FBF" w:rsidR="003642A1" w:rsidRPr="00FE7567" w:rsidRDefault="002C2E52" w:rsidP="00FE7567">
      <w:pPr>
        <w:spacing w:before="80" w:after="80" w:line="312" w:lineRule="auto"/>
        <w:ind w:firstLine="426"/>
        <w:jc w:val="both"/>
        <w:rPr>
          <w:rFonts w:ascii="Times New Roman" w:hAnsi="Times New Roman" w:cs="Times New Roman"/>
          <w:b/>
          <w:sz w:val="26"/>
          <w:szCs w:val="26"/>
        </w:rPr>
      </w:pPr>
      <w:r w:rsidRPr="00FE7567">
        <w:rPr>
          <w:rFonts w:ascii="Times New Roman" w:hAnsi="Times New Roman" w:cs="Times New Roman"/>
          <w:b/>
          <w:sz w:val="26"/>
          <w:szCs w:val="26"/>
        </w:rPr>
        <w:t>1.</w:t>
      </w:r>
      <w:r w:rsidR="00FE7567">
        <w:rPr>
          <w:rFonts w:ascii="Times New Roman" w:hAnsi="Times New Roman" w:cs="Times New Roman"/>
          <w:b/>
          <w:sz w:val="26"/>
          <w:szCs w:val="26"/>
        </w:rPr>
        <w:t xml:space="preserve"> </w:t>
      </w:r>
      <w:r w:rsidRPr="00FE7567">
        <w:rPr>
          <w:rFonts w:ascii="Times New Roman" w:hAnsi="Times New Roman" w:cs="Times New Roman"/>
          <w:b/>
          <w:sz w:val="26"/>
          <w:szCs w:val="26"/>
        </w:rPr>
        <w:t xml:space="preserve">Đối tượng tham gia: </w:t>
      </w:r>
      <w:r w:rsidR="0014423D" w:rsidRPr="00FE7567">
        <w:rPr>
          <w:rFonts w:ascii="Times New Roman" w:hAnsi="Times New Roman" w:cs="Times New Roman"/>
          <w:sz w:val="26"/>
          <w:szCs w:val="26"/>
        </w:rPr>
        <w:t>Toàn thể sinh viên Trường Đại học Kinh tế - Luật.</w:t>
      </w:r>
    </w:p>
    <w:p w14:paraId="08CEF914" w14:textId="3F25C798" w:rsidR="00667C00" w:rsidRPr="00FE7567" w:rsidRDefault="002C2E52" w:rsidP="00FE7567">
      <w:pPr>
        <w:spacing w:before="80" w:after="80" w:line="312" w:lineRule="auto"/>
        <w:ind w:firstLine="426"/>
        <w:jc w:val="both"/>
        <w:rPr>
          <w:rFonts w:ascii="Times New Roman" w:hAnsi="Times New Roman" w:cs="Times New Roman"/>
          <w:b/>
          <w:sz w:val="26"/>
          <w:szCs w:val="26"/>
        </w:rPr>
      </w:pPr>
      <w:r w:rsidRPr="00FE7567">
        <w:rPr>
          <w:rFonts w:ascii="Times New Roman" w:hAnsi="Times New Roman" w:cs="Times New Roman"/>
          <w:b/>
          <w:sz w:val="26"/>
          <w:szCs w:val="26"/>
        </w:rPr>
        <w:t>2.</w:t>
      </w:r>
      <w:r w:rsidR="00FE7567">
        <w:rPr>
          <w:rFonts w:ascii="Times New Roman" w:hAnsi="Times New Roman" w:cs="Times New Roman"/>
          <w:b/>
          <w:sz w:val="26"/>
          <w:szCs w:val="26"/>
        </w:rPr>
        <w:t xml:space="preserve"> </w:t>
      </w:r>
      <w:r w:rsidRPr="00FE7567">
        <w:rPr>
          <w:rFonts w:ascii="Times New Roman" w:hAnsi="Times New Roman" w:cs="Times New Roman"/>
          <w:b/>
          <w:sz w:val="26"/>
          <w:szCs w:val="26"/>
        </w:rPr>
        <w:t xml:space="preserve">Thời gian: </w:t>
      </w:r>
      <w:r w:rsidR="0014423D" w:rsidRPr="00FE7567">
        <w:rPr>
          <w:rFonts w:ascii="Times New Roman" w:hAnsi="Times New Roman" w:cs="Times New Roman"/>
          <w:sz w:val="26"/>
          <w:szCs w:val="26"/>
        </w:rPr>
        <w:t xml:space="preserve">Từ ngày </w:t>
      </w:r>
      <w:r w:rsidR="002B376E" w:rsidRPr="00FE7567">
        <w:rPr>
          <w:rFonts w:ascii="Times New Roman" w:hAnsi="Times New Roman" w:cs="Times New Roman"/>
          <w:sz w:val="26"/>
          <w:szCs w:val="26"/>
        </w:rPr>
        <w:t>13/5/2021 – 23/</w:t>
      </w:r>
      <w:r w:rsidR="008A6C02" w:rsidRPr="00FE7567">
        <w:rPr>
          <w:rFonts w:ascii="Times New Roman" w:hAnsi="Times New Roman" w:cs="Times New Roman"/>
          <w:sz w:val="26"/>
          <w:szCs w:val="26"/>
        </w:rPr>
        <w:t>5/2021.</w:t>
      </w:r>
    </w:p>
    <w:p w14:paraId="78F4D507" w14:textId="61BA79F3" w:rsidR="003642A1" w:rsidRPr="00FE7567" w:rsidRDefault="00C43BCD" w:rsidP="00C43BCD">
      <w:pPr>
        <w:spacing w:before="80" w:after="80" w:line="312" w:lineRule="auto"/>
        <w:jc w:val="both"/>
        <w:rPr>
          <w:rFonts w:ascii="Times New Roman" w:hAnsi="Times New Roman" w:cs="Times New Roman"/>
          <w:b/>
          <w:sz w:val="26"/>
          <w:szCs w:val="26"/>
        </w:rPr>
      </w:pPr>
      <w:r>
        <w:rPr>
          <w:rFonts w:ascii="Times New Roman" w:hAnsi="Times New Roman" w:cs="Times New Roman"/>
          <w:b/>
          <w:sz w:val="26"/>
          <w:szCs w:val="26"/>
          <w:lang w:val="en-US"/>
        </w:rPr>
        <w:t>III.</w:t>
      </w:r>
      <w:r w:rsidR="00667C00" w:rsidRPr="00FE7567">
        <w:rPr>
          <w:rFonts w:ascii="Times New Roman" w:hAnsi="Times New Roman" w:cs="Times New Roman"/>
          <w:b/>
          <w:sz w:val="26"/>
          <w:szCs w:val="26"/>
        </w:rPr>
        <w:t xml:space="preserve"> </w:t>
      </w:r>
      <w:r w:rsidR="008A6C02" w:rsidRPr="00FE7567">
        <w:rPr>
          <w:rFonts w:ascii="Times New Roman" w:hAnsi="Times New Roman" w:cs="Times New Roman"/>
          <w:b/>
          <w:sz w:val="26"/>
          <w:szCs w:val="26"/>
        </w:rPr>
        <w:t>Nội dung</w:t>
      </w:r>
    </w:p>
    <w:p w14:paraId="3D76AAE2" w14:textId="79111DD4" w:rsidR="008A6C02" w:rsidRDefault="00C43BCD" w:rsidP="00FE7567">
      <w:pPr>
        <w:spacing w:before="80" w:after="80" w:line="312" w:lineRule="auto"/>
        <w:ind w:firstLine="426"/>
        <w:jc w:val="both"/>
        <w:rPr>
          <w:rFonts w:ascii="Times New Roman" w:hAnsi="Times New Roman" w:cs="Times New Roman"/>
          <w:sz w:val="26"/>
          <w:szCs w:val="26"/>
          <w:lang w:val="en-US"/>
        </w:rPr>
      </w:pPr>
      <w:r>
        <w:rPr>
          <w:rFonts w:ascii="Times New Roman" w:hAnsi="Times New Roman" w:cs="Times New Roman"/>
          <w:b/>
          <w:i/>
          <w:sz w:val="26"/>
          <w:szCs w:val="26"/>
          <w:lang w:val="en-US"/>
        </w:rPr>
        <w:t>1</w:t>
      </w:r>
      <w:r w:rsidR="00C06D4D" w:rsidRPr="00C06D4D">
        <w:rPr>
          <w:rFonts w:ascii="Times New Roman" w:hAnsi="Times New Roman" w:cs="Times New Roman"/>
          <w:b/>
          <w:i/>
          <w:sz w:val="26"/>
          <w:szCs w:val="26"/>
          <w:lang w:val="en-US"/>
        </w:rPr>
        <w:t xml:space="preserve">. </w:t>
      </w:r>
      <w:r w:rsidR="008A6C02" w:rsidRPr="00C06D4D">
        <w:rPr>
          <w:rFonts w:ascii="Times New Roman" w:hAnsi="Times New Roman" w:cs="Times New Roman"/>
          <w:b/>
          <w:i/>
          <w:sz w:val="26"/>
          <w:szCs w:val="26"/>
        </w:rPr>
        <w:t>Chủ đề</w:t>
      </w:r>
      <w:r w:rsidR="00C06D4D" w:rsidRPr="00C06D4D">
        <w:rPr>
          <w:rFonts w:ascii="Times New Roman" w:hAnsi="Times New Roman" w:cs="Times New Roman"/>
          <w:b/>
          <w:i/>
          <w:sz w:val="26"/>
          <w:szCs w:val="26"/>
        </w:rPr>
        <w:t xml:space="preserve"> thi:</w:t>
      </w:r>
      <w:r w:rsidR="00C06D4D">
        <w:rPr>
          <w:rFonts w:ascii="Times New Roman" w:hAnsi="Times New Roman" w:cs="Times New Roman"/>
          <w:sz w:val="26"/>
          <w:szCs w:val="26"/>
        </w:rPr>
        <w:t xml:space="preserve"> “</w:t>
      </w:r>
      <w:r w:rsidR="00C06D4D">
        <w:rPr>
          <w:rFonts w:ascii="Times New Roman" w:hAnsi="Times New Roman" w:cs="Times New Roman"/>
          <w:sz w:val="26"/>
          <w:szCs w:val="26"/>
          <w:lang w:val="en-US"/>
        </w:rPr>
        <w:t>Tự hào cử tri trẻ”</w:t>
      </w:r>
    </w:p>
    <w:p w14:paraId="25FC52BF" w14:textId="77777777" w:rsidR="00C43BCD" w:rsidRDefault="00C06D4D" w:rsidP="00C43BCD">
      <w:pPr>
        <w:spacing w:before="80" w:after="80" w:line="312" w:lineRule="auto"/>
        <w:ind w:firstLine="426"/>
        <w:jc w:val="both"/>
        <w:rPr>
          <w:rFonts w:ascii="Times New Roman" w:hAnsi="Times New Roman" w:cs="Times New Roman"/>
          <w:sz w:val="26"/>
          <w:szCs w:val="26"/>
          <w:lang w:val="en-US"/>
        </w:rPr>
      </w:pPr>
      <w:r w:rsidRPr="00C06D4D">
        <w:rPr>
          <w:rFonts w:ascii="Times New Roman" w:hAnsi="Times New Roman" w:cs="Times New Roman"/>
          <w:b/>
          <w:i/>
          <w:sz w:val="26"/>
          <w:szCs w:val="26"/>
          <w:lang w:val="en-US"/>
        </w:rPr>
        <w:t>2. Hình thức:</w:t>
      </w:r>
      <w:r>
        <w:rPr>
          <w:rFonts w:ascii="Times New Roman" w:hAnsi="Times New Roman" w:cs="Times New Roman"/>
          <w:sz w:val="26"/>
          <w:szCs w:val="26"/>
          <w:lang w:val="en-US"/>
        </w:rPr>
        <w:t xml:space="preserve"> Quay video clip tuyên truyền</w:t>
      </w:r>
    </w:p>
    <w:p w14:paraId="1C00FAE3" w14:textId="3EA50C59" w:rsidR="00C06D4D" w:rsidRPr="00C06D4D" w:rsidRDefault="00C06D4D" w:rsidP="00C43BCD">
      <w:pPr>
        <w:spacing w:before="80" w:after="80" w:line="312" w:lineRule="auto"/>
        <w:ind w:firstLine="426"/>
        <w:jc w:val="both"/>
        <w:rPr>
          <w:rFonts w:ascii="Times New Roman" w:hAnsi="Times New Roman" w:cs="Times New Roman"/>
          <w:sz w:val="26"/>
          <w:szCs w:val="26"/>
          <w:lang w:val="en-US"/>
        </w:rPr>
      </w:pPr>
      <w:r w:rsidRPr="00C06D4D">
        <w:rPr>
          <w:rFonts w:ascii="Times New Roman" w:hAnsi="Times New Roman" w:cs="Times New Roman"/>
          <w:b/>
          <w:i/>
          <w:sz w:val="26"/>
          <w:szCs w:val="26"/>
          <w:lang w:val="en-US"/>
        </w:rPr>
        <w:lastRenderedPageBreak/>
        <w:t>3. Nội dung chủ đề</w:t>
      </w:r>
      <w:r>
        <w:rPr>
          <w:rFonts w:ascii="Times New Roman" w:hAnsi="Times New Roman" w:cs="Times New Roman"/>
          <w:b/>
          <w:i/>
          <w:sz w:val="26"/>
          <w:szCs w:val="26"/>
          <w:lang w:val="en-US"/>
        </w:rPr>
        <w:t xml:space="preserve">: </w:t>
      </w:r>
      <w:r w:rsidR="00C43BCD">
        <w:rPr>
          <w:rFonts w:ascii="Times New Roman" w:hAnsi="Times New Roman" w:cs="Times New Roman"/>
          <w:sz w:val="26"/>
          <w:szCs w:val="26"/>
          <w:lang w:val="en-US"/>
        </w:rPr>
        <w:t>Các cá</w:t>
      </w:r>
      <w:r w:rsidR="000C5052" w:rsidRPr="000C5052">
        <w:rPr>
          <w:rFonts w:ascii="Times New Roman" w:hAnsi="Times New Roman" w:cs="Times New Roman"/>
          <w:sz w:val="26"/>
          <w:szCs w:val="26"/>
          <w:lang w:val="en-US"/>
        </w:rPr>
        <w:t xml:space="preserve"> nhân, đơn vị (gọi tắt là người dự thi) lên ý tưởng và</w:t>
      </w:r>
      <w:r w:rsidR="000C5052">
        <w:rPr>
          <w:rFonts w:ascii="Times New Roman" w:hAnsi="Times New Roman" w:cs="Times New Roman"/>
          <w:sz w:val="26"/>
          <w:szCs w:val="26"/>
          <w:lang w:val="en-US"/>
        </w:rPr>
        <w:t xml:space="preserve"> thựuc hiện</w:t>
      </w:r>
      <w:r w:rsidR="000C5052" w:rsidRPr="000C5052">
        <w:rPr>
          <w:rFonts w:ascii="Times New Roman" w:hAnsi="Times New Roman" w:cs="Times New Roman"/>
          <w:sz w:val="26"/>
          <w:szCs w:val="26"/>
          <w:lang w:val="en-US"/>
        </w:rPr>
        <w:t xml:space="preserve"> </w:t>
      </w:r>
      <w:r w:rsidRPr="00C06D4D">
        <w:rPr>
          <w:rFonts w:ascii="Times New Roman" w:hAnsi="Times New Roman" w:cs="Times New Roman"/>
          <w:sz w:val="26"/>
          <w:szCs w:val="26"/>
        </w:rPr>
        <w:t>phóng sự, phim ngắn, phim tiểu phẩm, phim tiểu phẩm hài được quay bằng bất cứ thiết bị nào có hỗ trợ chức năng quay phim. Với các thể loại này, mỗi tác phẩm có độ</w:t>
      </w:r>
      <w:r>
        <w:rPr>
          <w:rFonts w:ascii="Times New Roman" w:hAnsi="Times New Roman" w:cs="Times New Roman"/>
          <w:sz w:val="26"/>
          <w:szCs w:val="26"/>
        </w:rPr>
        <w:t xml:space="preserve"> dài từ 02-04 phút</w:t>
      </w:r>
      <w:r w:rsidRPr="00C06D4D">
        <w:rPr>
          <w:rFonts w:ascii="Times New Roman" w:hAnsi="Times New Roman" w:cs="Times New Roman"/>
          <w:sz w:val="26"/>
          <w:szCs w:val="26"/>
        </w:rPr>
        <w:t xml:space="preserve"> liên quan đến các nội dung sau:</w:t>
      </w:r>
    </w:p>
    <w:p w14:paraId="6CA588D0" w14:textId="77777777" w:rsidR="00C06D4D" w:rsidRPr="00C06D4D" w:rsidRDefault="00C06D4D" w:rsidP="00C06D4D">
      <w:pPr>
        <w:spacing w:before="80" w:after="80" w:line="312" w:lineRule="auto"/>
        <w:ind w:firstLine="709"/>
        <w:jc w:val="both"/>
        <w:rPr>
          <w:rFonts w:ascii="Times New Roman" w:hAnsi="Times New Roman" w:cs="Times New Roman"/>
          <w:sz w:val="26"/>
          <w:szCs w:val="26"/>
        </w:rPr>
      </w:pPr>
      <w:r w:rsidRPr="00C06D4D">
        <w:rPr>
          <w:rFonts w:ascii="Times New Roman" w:hAnsi="Times New Roman" w:cs="Times New Roman"/>
          <w:sz w:val="26"/>
          <w:szCs w:val="26"/>
        </w:rPr>
        <w:t>+ Quy trình bầu cử;</w:t>
      </w:r>
    </w:p>
    <w:p w14:paraId="257E962A" w14:textId="77777777" w:rsidR="00C06D4D" w:rsidRPr="00C06D4D" w:rsidRDefault="00C06D4D" w:rsidP="00C06D4D">
      <w:pPr>
        <w:spacing w:before="80" w:after="80" w:line="312" w:lineRule="auto"/>
        <w:ind w:firstLine="709"/>
        <w:jc w:val="both"/>
        <w:rPr>
          <w:rFonts w:ascii="Times New Roman" w:hAnsi="Times New Roman" w:cs="Times New Roman"/>
          <w:sz w:val="26"/>
          <w:szCs w:val="26"/>
        </w:rPr>
      </w:pPr>
      <w:r w:rsidRPr="00C06D4D">
        <w:rPr>
          <w:rFonts w:ascii="Times New Roman" w:hAnsi="Times New Roman" w:cs="Times New Roman"/>
          <w:sz w:val="26"/>
          <w:szCs w:val="26"/>
        </w:rPr>
        <w:t>+ Trách nhiệm của thanh niên trong việc thực hiện bầu cử;</w:t>
      </w:r>
    </w:p>
    <w:p w14:paraId="045393D1" w14:textId="77777777" w:rsidR="00C06D4D" w:rsidRPr="00C06D4D" w:rsidRDefault="00C06D4D" w:rsidP="00C06D4D">
      <w:pPr>
        <w:spacing w:before="80" w:after="80" w:line="312" w:lineRule="auto"/>
        <w:ind w:firstLine="709"/>
        <w:jc w:val="both"/>
        <w:rPr>
          <w:rFonts w:ascii="Times New Roman" w:hAnsi="Times New Roman" w:cs="Times New Roman"/>
          <w:sz w:val="26"/>
          <w:szCs w:val="26"/>
        </w:rPr>
      </w:pPr>
      <w:r w:rsidRPr="00C06D4D">
        <w:rPr>
          <w:rFonts w:ascii="Times New Roman" w:hAnsi="Times New Roman" w:cs="Times New Roman"/>
          <w:sz w:val="26"/>
          <w:szCs w:val="26"/>
        </w:rPr>
        <w:t>+ Tuyên truyền về tầm quan trọng và ý nghĩa chính trị của cuộc bầu cử;</w:t>
      </w:r>
    </w:p>
    <w:p w14:paraId="155A6224" w14:textId="77777777" w:rsidR="00C06D4D" w:rsidRPr="00C06D4D" w:rsidRDefault="00C06D4D" w:rsidP="00C06D4D">
      <w:pPr>
        <w:spacing w:before="80" w:after="80" w:line="312" w:lineRule="auto"/>
        <w:ind w:firstLine="709"/>
        <w:jc w:val="both"/>
        <w:rPr>
          <w:rFonts w:ascii="Times New Roman" w:hAnsi="Times New Roman" w:cs="Times New Roman"/>
          <w:sz w:val="26"/>
          <w:szCs w:val="26"/>
        </w:rPr>
      </w:pPr>
      <w:r w:rsidRPr="00C06D4D">
        <w:rPr>
          <w:rFonts w:ascii="Times New Roman" w:hAnsi="Times New Roman" w:cs="Times New Roman"/>
          <w:sz w:val="26"/>
          <w:szCs w:val="26"/>
        </w:rPr>
        <w:t>+ Phóng sự giới thiệu nét đặc sắc các kì Quốc Hội, các đợt bầu cử.</w:t>
      </w:r>
    </w:p>
    <w:p w14:paraId="4773AECF" w14:textId="77777777" w:rsidR="00C06D4D" w:rsidRPr="00C06D4D" w:rsidRDefault="00C06D4D" w:rsidP="00C06D4D">
      <w:pPr>
        <w:spacing w:before="80" w:after="80" w:line="312" w:lineRule="auto"/>
        <w:ind w:firstLine="709"/>
        <w:jc w:val="both"/>
        <w:rPr>
          <w:rFonts w:ascii="Times New Roman" w:hAnsi="Times New Roman" w:cs="Times New Roman"/>
          <w:sz w:val="26"/>
          <w:szCs w:val="26"/>
        </w:rPr>
      </w:pPr>
      <w:r w:rsidRPr="00C06D4D">
        <w:rPr>
          <w:rFonts w:ascii="Times New Roman" w:hAnsi="Times New Roman" w:cs="Times New Roman"/>
          <w:sz w:val="26"/>
          <w:szCs w:val="26"/>
        </w:rPr>
        <w:t>+ Clip vận động, kêu gọi cử tri trẻ thực hiện quyền và nghĩa vụ của mình.</w:t>
      </w:r>
    </w:p>
    <w:p w14:paraId="44C585D7" w14:textId="3C0609BA" w:rsidR="00C06D4D" w:rsidRPr="00C06D4D" w:rsidRDefault="00C06D4D" w:rsidP="00C06D4D">
      <w:pPr>
        <w:spacing w:before="80" w:after="80" w:line="312" w:lineRule="auto"/>
        <w:ind w:firstLine="709"/>
        <w:jc w:val="both"/>
        <w:rPr>
          <w:rFonts w:ascii="Times New Roman" w:hAnsi="Times New Roman" w:cs="Times New Roman"/>
          <w:sz w:val="26"/>
          <w:szCs w:val="26"/>
        </w:rPr>
      </w:pPr>
      <w:r w:rsidRPr="00C06D4D">
        <w:rPr>
          <w:rFonts w:ascii="Times New Roman" w:hAnsi="Times New Roman" w:cs="Times New Roman"/>
          <w:sz w:val="26"/>
          <w:szCs w:val="26"/>
        </w:rPr>
        <w:t>+ Clip thường nhật của sinh viên, bắt xu hướng (trend) áp dụng vào việc vận động bầu cử.</w:t>
      </w:r>
    </w:p>
    <w:p w14:paraId="28CD113F" w14:textId="168FC1E2" w:rsidR="008A6C02" w:rsidRPr="00C06D4D" w:rsidRDefault="00C06D4D" w:rsidP="00FE7567">
      <w:pPr>
        <w:spacing w:before="80" w:after="80" w:line="312" w:lineRule="auto"/>
        <w:ind w:firstLine="426"/>
        <w:jc w:val="both"/>
        <w:rPr>
          <w:rFonts w:ascii="Times New Roman" w:hAnsi="Times New Roman" w:cs="Times New Roman"/>
          <w:b/>
          <w:i/>
          <w:sz w:val="26"/>
          <w:szCs w:val="26"/>
          <w:lang w:val="en-US"/>
        </w:rPr>
      </w:pPr>
      <w:r w:rsidRPr="00C06D4D">
        <w:rPr>
          <w:rFonts w:ascii="Times New Roman" w:hAnsi="Times New Roman" w:cs="Times New Roman"/>
          <w:b/>
          <w:i/>
          <w:sz w:val="26"/>
          <w:szCs w:val="26"/>
        </w:rPr>
        <w:t>4</w:t>
      </w:r>
      <w:r w:rsidRPr="00C06D4D">
        <w:rPr>
          <w:rFonts w:ascii="Times New Roman" w:hAnsi="Times New Roman" w:cs="Times New Roman"/>
          <w:b/>
          <w:i/>
          <w:sz w:val="26"/>
          <w:szCs w:val="26"/>
          <w:lang w:val="en-US"/>
        </w:rPr>
        <w:t>.</w:t>
      </w:r>
      <w:r w:rsidR="00150714" w:rsidRPr="00C06D4D">
        <w:rPr>
          <w:rFonts w:ascii="Times New Roman" w:hAnsi="Times New Roman" w:cs="Times New Roman"/>
          <w:b/>
          <w:i/>
          <w:sz w:val="26"/>
          <w:szCs w:val="26"/>
        </w:rPr>
        <w:t xml:space="preserve"> </w:t>
      </w:r>
      <w:r w:rsidRPr="00C06D4D">
        <w:rPr>
          <w:rFonts w:ascii="Times New Roman" w:hAnsi="Times New Roman" w:cs="Times New Roman"/>
          <w:b/>
          <w:i/>
          <w:sz w:val="26"/>
          <w:szCs w:val="26"/>
          <w:lang w:val="en-US"/>
        </w:rPr>
        <w:t>Yêu cầu</w:t>
      </w:r>
    </w:p>
    <w:p w14:paraId="6739FF40" w14:textId="6C7FFE8F" w:rsidR="000C5052" w:rsidRPr="0014423D" w:rsidRDefault="000C5052" w:rsidP="000C5052">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w:t>
      </w:r>
      <w:r w:rsidRPr="000C5052">
        <w:rPr>
          <w:rFonts w:ascii="Times New Roman" w:hAnsi="Times New Roman" w:cs="Times New Roman"/>
          <w:sz w:val="26"/>
          <w:szCs w:val="26"/>
        </w:rPr>
        <w:t xml:space="preserve"> </w:t>
      </w:r>
      <w:r>
        <w:rPr>
          <w:rFonts w:ascii="Times New Roman" w:hAnsi="Times New Roman" w:cs="Times New Roman"/>
          <w:sz w:val="26"/>
          <w:szCs w:val="26"/>
        </w:rPr>
        <w:t>C</w:t>
      </w:r>
      <w:r w:rsidRPr="000C5052">
        <w:rPr>
          <w:rFonts w:ascii="Times New Roman" w:hAnsi="Times New Roman" w:cs="Times New Roman"/>
          <w:sz w:val="26"/>
          <w:szCs w:val="26"/>
        </w:rPr>
        <w:t>hất lượng video clip đảm bảo rõ nét HD size 1080*1920</w:t>
      </w:r>
      <w:r>
        <w:rPr>
          <w:rFonts w:ascii="Times New Roman" w:hAnsi="Times New Roman" w:cs="Times New Roman"/>
          <w:sz w:val="26"/>
          <w:szCs w:val="26"/>
          <w:lang w:val="en-US"/>
        </w:rPr>
        <w:t xml:space="preserve"> </w:t>
      </w:r>
      <w:r w:rsidRPr="000C5052">
        <w:rPr>
          <w:rFonts w:ascii="Times New Roman" w:hAnsi="Times New Roman" w:cs="Times New Roman"/>
          <w:sz w:val="26"/>
          <w:szCs w:val="26"/>
        </w:rPr>
        <w:t>và 128 bit trở lên vớ</w:t>
      </w:r>
      <w:r>
        <w:rPr>
          <w:rFonts w:ascii="Times New Roman" w:hAnsi="Times New Roman" w:cs="Times New Roman"/>
          <w:sz w:val="26"/>
          <w:szCs w:val="26"/>
        </w:rPr>
        <w:t>i âm thanh,</w:t>
      </w:r>
      <w:r w:rsidRPr="000C5052">
        <w:rPr>
          <w:rFonts w:ascii="Times New Roman" w:hAnsi="Times New Roman" w:cs="Times New Roman"/>
          <w:sz w:val="26"/>
          <w:szCs w:val="26"/>
        </w:rPr>
        <w:t xml:space="preserve"> định dạng file mp4</w:t>
      </w:r>
      <w:r>
        <w:rPr>
          <w:rFonts w:ascii="Times New Roman" w:hAnsi="Times New Roman" w:cs="Times New Roman"/>
          <w:sz w:val="26"/>
          <w:szCs w:val="26"/>
          <w:lang w:val="en-US"/>
        </w:rPr>
        <w:t>.</w:t>
      </w:r>
      <w:r w:rsidRPr="000C5052">
        <w:rPr>
          <w:rFonts w:ascii="Times New Roman" w:hAnsi="Times New Roman" w:cs="Times New Roman"/>
          <w:sz w:val="26"/>
          <w:szCs w:val="26"/>
        </w:rPr>
        <w:t xml:space="preserve"> </w:t>
      </w:r>
      <w:r>
        <w:rPr>
          <w:rFonts w:ascii="Times New Roman" w:hAnsi="Times New Roman" w:cs="Times New Roman"/>
          <w:sz w:val="26"/>
          <w:szCs w:val="26"/>
        </w:rPr>
        <w:t xml:space="preserve">Bài dự thi </w:t>
      </w:r>
      <w:r w:rsidRPr="0014423D">
        <w:rPr>
          <w:rFonts w:ascii="Times New Roman" w:hAnsi="Times New Roman" w:cs="Times New Roman"/>
          <w:sz w:val="26"/>
          <w:szCs w:val="26"/>
        </w:rPr>
        <w:t>có thể sử dụng các hiệu ứng kỹ xảo về hình ảnh, âm thanh trong bài dự thi.</w:t>
      </w:r>
    </w:p>
    <w:p w14:paraId="1437ACE9" w14:textId="1838DDBF" w:rsidR="000C5052" w:rsidRPr="000C5052" w:rsidRDefault="000C5052" w:rsidP="000C5052">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w:t>
      </w:r>
      <w:r w:rsidRPr="000C5052">
        <w:rPr>
          <w:rFonts w:ascii="Times New Roman" w:hAnsi="Times New Roman" w:cs="Times New Roman"/>
          <w:sz w:val="26"/>
          <w:szCs w:val="26"/>
        </w:rPr>
        <w:t xml:space="preserve"> Nội dung và cốt truyện rõ ràng, phù hợp với thông điệp và chủ đề cuộc thi. Phim hoặc câu chuyện điển hình là sản phẩm truyền thông nguyên bản, do thí sinh tự xây dựng, không sao chép từ bất cứ nguồn nào mà chưa được sự cho phép về mặt sở hữu trí tuệ về hình ảnh, âm thanh, lời thoại…</w:t>
      </w:r>
    </w:p>
    <w:p w14:paraId="36F12450" w14:textId="41452F63" w:rsidR="000C5052" w:rsidRPr="000C5052" w:rsidRDefault="000C5052" w:rsidP="000C5052">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w:t>
      </w:r>
      <w:r w:rsidRPr="000C5052">
        <w:rPr>
          <w:rFonts w:ascii="Times New Roman" w:hAnsi="Times New Roman" w:cs="Times New Roman"/>
          <w:sz w:val="26"/>
          <w:szCs w:val="26"/>
        </w:rPr>
        <w:t xml:space="preserve"> Các nhân vật xuất hiện trong clip/ảnh phải được sự đồng ý của nhân vật đó hoặc người giám hộ của nhân vật đó.</w:t>
      </w:r>
    </w:p>
    <w:p w14:paraId="5C0AD758" w14:textId="3403E788" w:rsidR="000C5052" w:rsidRPr="000C5052" w:rsidRDefault="000C5052" w:rsidP="000C5052">
      <w:pPr>
        <w:spacing w:before="80" w:after="80" w:line="312" w:lineRule="auto"/>
        <w:ind w:firstLine="426"/>
        <w:jc w:val="both"/>
        <w:rPr>
          <w:rFonts w:ascii="Times New Roman" w:hAnsi="Times New Roman" w:cs="Times New Roman"/>
          <w:sz w:val="26"/>
          <w:szCs w:val="26"/>
          <w:lang w:val="en-US"/>
        </w:rPr>
      </w:pPr>
      <w:r w:rsidRPr="000C5052">
        <w:rPr>
          <w:rFonts w:ascii="Times New Roman" w:hAnsi="Times New Roman" w:cs="Times New Roman"/>
          <w:sz w:val="26"/>
          <w:szCs w:val="26"/>
        </w:rPr>
        <w:t xml:space="preserve">- Cách thức gửi bài: sản phẩm dự thi gửi về mail </w:t>
      </w:r>
      <w:hyperlink r:id="rId8" w:history="1">
        <w:r w:rsidRPr="00DD74CE">
          <w:rPr>
            <w:rStyle w:val="Hyperlink"/>
            <w:rFonts w:ascii="Times New Roman" w:hAnsi="Times New Roman" w:cs="Times New Roman"/>
            <w:sz w:val="26"/>
            <w:szCs w:val="26"/>
          </w:rPr>
          <w:t>hoisinhvien@uel.edu.vn</w:t>
        </w:r>
      </w:hyperlink>
      <w:r>
        <w:rPr>
          <w:rFonts w:ascii="Times New Roman" w:hAnsi="Times New Roman" w:cs="Times New Roman"/>
          <w:sz w:val="26"/>
          <w:szCs w:val="26"/>
          <w:lang w:val="en-US"/>
        </w:rPr>
        <w:t xml:space="preserve"> </w:t>
      </w:r>
      <w:r w:rsidRPr="000C5052">
        <w:rPr>
          <w:rFonts w:ascii="Times New Roman" w:hAnsi="Times New Roman" w:cs="Times New Roman"/>
          <w:sz w:val="26"/>
          <w:szCs w:val="26"/>
        </w:rPr>
        <w:t xml:space="preserve">chậm nhất </w:t>
      </w:r>
      <w:r>
        <w:rPr>
          <w:rFonts w:ascii="Times New Roman" w:hAnsi="Times New Roman" w:cs="Times New Roman"/>
          <w:sz w:val="26"/>
          <w:szCs w:val="26"/>
          <w:lang w:val="en-US"/>
        </w:rPr>
        <w:t>12</w:t>
      </w:r>
      <w:r w:rsidRPr="000C5052">
        <w:rPr>
          <w:rFonts w:ascii="Times New Roman" w:hAnsi="Times New Roman" w:cs="Times New Roman"/>
          <w:sz w:val="26"/>
          <w:szCs w:val="26"/>
        </w:rPr>
        <w:t xml:space="preserve">g00 ngày </w:t>
      </w:r>
      <w:r>
        <w:rPr>
          <w:rFonts w:ascii="Times New Roman" w:hAnsi="Times New Roman" w:cs="Times New Roman"/>
          <w:sz w:val="26"/>
          <w:szCs w:val="26"/>
          <w:lang w:val="en-US"/>
        </w:rPr>
        <w:t>19</w:t>
      </w:r>
      <w:r w:rsidRPr="000C5052">
        <w:rPr>
          <w:rFonts w:ascii="Times New Roman" w:hAnsi="Times New Roman" w:cs="Times New Roman"/>
          <w:sz w:val="26"/>
          <w:szCs w:val="26"/>
        </w:rPr>
        <w:t>/5/2021 và được đăng tải bình chọ</w:t>
      </w:r>
      <w:r>
        <w:rPr>
          <w:rFonts w:ascii="Times New Roman" w:hAnsi="Times New Roman" w:cs="Times New Roman"/>
          <w:sz w:val="26"/>
          <w:szCs w:val="26"/>
        </w:rPr>
        <w:t>n Kênh Youtube UEL Youth Official.</w:t>
      </w:r>
    </w:p>
    <w:p w14:paraId="26F43359" w14:textId="77777777" w:rsidR="000C5052" w:rsidRPr="000C5052" w:rsidRDefault="000C5052" w:rsidP="000C5052">
      <w:pPr>
        <w:spacing w:before="80" w:after="80" w:line="312" w:lineRule="auto"/>
        <w:ind w:firstLine="426"/>
        <w:jc w:val="both"/>
        <w:rPr>
          <w:rFonts w:ascii="Times New Roman" w:hAnsi="Times New Roman" w:cs="Times New Roman"/>
          <w:sz w:val="26"/>
          <w:szCs w:val="26"/>
        </w:rPr>
      </w:pPr>
      <w:r w:rsidRPr="000C5052">
        <w:rPr>
          <w:rFonts w:ascii="Times New Roman" w:hAnsi="Times New Roman" w:cs="Times New Roman"/>
          <w:sz w:val="26"/>
          <w:szCs w:val="26"/>
        </w:rPr>
        <w:t>- Tiêu chí đánh giá: Các tác phẩm dự thi được đánh giá dựa trên các tiêu chí:</w:t>
      </w:r>
    </w:p>
    <w:p w14:paraId="016291C9" w14:textId="77777777" w:rsidR="000C5052" w:rsidRPr="000C5052" w:rsidRDefault="000C5052" w:rsidP="000C5052">
      <w:pPr>
        <w:spacing w:before="80" w:after="80" w:line="312" w:lineRule="auto"/>
        <w:ind w:firstLine="709"/>
        <w:jc w:val="both"/>
        <w:rPr>
          <w:rFonts w:ascii="Times New Roman" w:hAnsi="Times New Roman" w:cs="Times New Roman"/>
          <w:sz w:val="26"/>
          <w:szCs w:val="26"/>
        </w:rPr>
      </w:pPr>
      <w:r w:rsidRPr="000C5052">
        <w:rPr>
          <w:rFonts w:ascii="Times New Roman" w:hAnsi="Times New Roman" w:cs="Times New Roman"/>
          <w:sz w:val="26"/>
          <w:szCs w:val="26"/>
        </w:rPr>
        <w:t>+ Thông điệp rõ ràng, dễ nhớ và phù hợp với chủ đề cuộc thi, không quá thời gian quy định;</w:t>
      </w:r>
    </w:p>
    <w:p w14:paraId="3D7F8531" w14:textId="77777777" w:rsidR="000C5052" w:rsidRPr="000C5052" w:rsidRDefault="000C5052" w:rsidP="000C5052">
      <w:pPr>
        <w:spacing w:before="80" w:after="80" w:line="312" w:lineRule="auto"/>
        <w:ind w:firstLine="709"/>
        <w:jc w:val="both"/>
        <w:rPr>
          <w:rFonts w:ascii="Times New Roman" w:hAnsi="Times New Roman" w:cs="Times New Roman"/>
          <w:sz w:val="26"/>
          <w:szCs w:val="26"/>
        </w:rPr>
      </w:pPr>
      <w:r w:rsidRPr="000C5052">
        <w:rPr>
          <w:rFonts w:ascii="Times New Roman" w:hAnsi="Times New Roman" w:cs="Times New Roman"/>
          <w:sz w:val="26"/>
          <w:szCs w:val="26"/>
        </w:rPr>
        <w:t>+ Sự sáng tạo về nội dung và ý tưởng kịch bản;</w:t>
      </w:r>
    </w:p>
    <w:p w14:paraId="436DB6BB" w14:textId="2A6735C5" w:rsidR="000C5052" w:rsidRDefault="000C5052" w:rsidP="000C5052">
      <w:pPr>
        <w:spacing w:before="80" w:after="80" w:line="312" w:lineRule="auto"/>
        <w:ind w:firstLine="709"/>
        <w:jc w:val="both"/>
        <w:rPr>
          <w:rFonts w:ascii="Times New Roman" w:hAnsi="Times New Roman" w:cs="Times New Roman"/>
          <w:sz w:val="26"/>
          <w:szCs w:val="26"/>
        </w:rPr>
      </w:pPr>
      <w:r w:rsidRPr="000C5052">
        <w:rPr>
          <w:rFonts w:ascii="Times New Roman" w:hAnsi="Times New Roman" w:cs="Times New Roman"/>
          <w:sz w:val="26"/>
          <w:szCs w:val="26"/>
        </w:rPr>
        <w:t>+ Hình thức thể hiện ấn tượng, sáng tạo nhưng gần gũi với cuộc sống, sinh viên;</w:t>
      </w:r>
    </w:p>
    <w:p w14:paraId="39072006" w14:textId="40664B28" w:rsidR="00AA50FC" w:rsidRPr="00AA50FC" w:rsidRDefault="00AA50FC" w:rsidP="00FE7567">
      <w:pPr>
        <w:spacing w:before="80" w:after="80" w:line="312" w:lineRule="auto"/>
        <w:ind w:firstLine="426"/>
        <w:jc w:val="both"/>
        <w:rPr>
          <w:rFonts w:ascii="Times New Roman" w:hAnsi="Times New Roman" w:cs="Times New Roman"/>
          <w:b/>
          <w:i/>
          <w:sz w:val="26"/>
          <w:szCs w:val="26"/>
          <w:lang w:val="en-US"/>
        </w:rPr>
      </w:pPr>
      <w:r w:rsidRPr="00AA50FC">
        <w:rPr>
          <w:rFonts w:ascii="Times New Roman" w:hAnsi="Times New Roman" w:cs="Times New Roman"/>
          <w:b/>
          <w:i/>
          <w:sz w:val="26"/>
          <w:szCs w:val="26"/>
          <w:lang w:val="en-US"/>
        </w:rPr>
        <w:t xml:space="preserve">5. </w:t>
      </w:r>
      <w:r w:rsidR="001132CA">
        <w:rPr>
          <w:rFonts w:ascii="Times New Roman" w:hAnsi="Times New Roman" w:cs="Times New Roman"/>
          <w:b/>
          <w:i/>
          <w:sz w:val="26"/>
          <w:szCs w:val="26"/>
          <w:lang w:val="en-US"/>
        </w:rPr>
        <w:t>Cách thức bình chọn</w:t>
      </w:r>
    </w:p>
    <w:p w14:paraId="0BDBB32B" w14:textId="27DB34FE" w:rsidR="00AA50FC" w:rsidRPr="00AA50FC" w:rsidRDefault="00C10B9B" w:rsidP="00FE7567">
      <w:pPr>
        <w:spacing w:before="80" w:after="80" w:line="312" w:lineRule="auto"/>
        <w:ind w:firstLine="426"/>
        <w:jc w:val="both"/>
        <w:rPr>
          <w:rFonts w:ascii="Times New Roman" w:hAnsi="Times New Roman" w:cs="Times New Roman"/>
          <w:sz w:val="26"/>
          <w:szCs w:val="26"/>
          <w:lang w:val="en-US"/>
        </w:rPr>
      </w:pPr>
      <w:r w:rsidRPr="0014423D">
        <w:rPr>
          <w:rFonts w:ascii="Times New Roman" w:hAnsi="Times New Roman" w:cs="Times New Roman"/>
          <w:sz w:val="26"/>
          <w:szCs w:val="26"/>
        </w:rPr>
        <w:t xml:space="preserve">- </w:t>
      </w:r>
      <w:r w:rsidR="00AA50FC">
        <w:rPr>
          <w:rFonts w:ascii="Times New Roman" w:hAnsi="Times New Roman" w:cs="Times New Roman"/>
          <w:sz w:val="26"/>
          <w:szCs w:val="26"/>
          <w:lang w:val="en-US"/>
        </w:rPr>
        <w:t>Bài dự thi</w:t>
      </w:r>
      <w:r w:rsidRPr="0014423D">
        <w:rPr>
          <w:rFonts w:ascii="Times New Roman" w:hAnsi="Times New Roman" w:cs="Times New Roman"/>
          <w:sz w:val="26"/>
          <w:szCs w:val="26"/>
        </w:rPr>
        <w:t xml:space="preserve"> được đăng tải</w:t>
      </w:r>
      <w:r w:rsidR="00AA50FC">
        <w:rPr>
          <w:rFonts w:ascii="Times New Roman" w:hAnsi="Times New Roman" w:cs="Times New Roman"/>
          <w:sz w:val="26"/>
          <w:szCs w:val="26"/>
          <w:lang w:val="en-US"/>
        </w:rPr>
        <w:t xml:space="preserve"> từ ngày 20/5/2021</w:t>
      </w:r>
      <w:r w:rsidRPr="0014423D">
        <w:rPr>
          <w:rFonts w:ascii="Times New Roman" w:hAnsi="Times New Roman" w:cs="Times New Roman"/>
          <w:sz w:val="26"/>
          <w:szCs w:val="26"/>
        </w:rPr>
        <w:t xml:space="preserve">, </w:t>
      </w:r>
      <w:r w:rsidR="00AA50FC">
        <w:rPr>
          <w:rFonts w:ascii="Times New Roman" w:hAnsi="Times New Roman" w:cs="Times New Roman"/>
          <w:sz w:val="26"/>
          <w:szCs w:val="26"/>
          <w:lang w:val="en-US"/>
        </w:rPr>
        <w:t>và mở bình chọn cho đến hết 11g59’ ngày 22/5/2021.</w:t>
      </w:r>
    </w:p>
    <w:p w14:paraId="799E6E8A" w14:textId="64461C94" w:rsidR="00C10B9B" w:rsidRPr="0014423D" w:rsidRDefault="00AA50FC" w:rsidP="00FE7567">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AF0AF7" w:rsidRPr="0014423D">
        <w:rPr>
          <w:rFonts w:ascii="Times New Roman" w:hAnsi="Times New Roman" w:cs="Times New Roman"/>
          <w:sz w:val="26"/>
          <w:szCs w:val="26"/>
        </w:rPr>
        <w:t xml:space="preserve">Kết quả bình chọn sẽ được tính dựa vào lượt </w:t>
      </w:r>
      <w:r w:rsidR="001E09BE">
        <w:rPr>
          <w:rFonts w:ascii="Times New Roman" w:hAnsi="Times New Roman" w:cs="Times New Roman"/>
          <w:sz w:val="26"/>
          <w:szCs w:val="26"/>
          <w:lang w:val="en-US"/>
        </w:rPr>
        <w:t>thích</w:t>
      </w:r>
      <w:r w:rsidR="00AF0AF7" w:rsidRPr="0014423D">
        <w:rPr>
          <w:rFonts w:ascii="Times New Roman" w:hAnsi="Times New Roman" w:cs="Times New Roman"/>
          <w:sz w:val="26"/>
          <w:szCs w:val="26"/>
        </w:rPr>
        <w:t xml:space="preserve">, </w:t>
      </w:r>
      <w:r w:rsidR="001E09BE">
        <w:rPr>
          <w:rFonts w:ascii="Times New Roman" w:hAnsi="Times New Roman" w:cs="Times New Roman"/>
          <w:sz w:val="26"/>
          <w:szCs w:val="26"/>
          <w:lang w:val="en-US"/>
        </w:rPr>
        <w:t>và lượt xem</w:t>
      </w:r>
      <w:r w:rsidR="00AF0AF7" w:rsidRPr="0014423D">
        <w:rPr>
          <w:rFonts w:ascii="Times New Roman" w:hAnsi="Times New Roman" w:cs="Times New Roman"/>
          <w:sz w:val="26"/>
          <w:szCs w:val="26"/>
        </w:rPr>
        <w:t xml:space="preserve"> dành cho sản phẩm của các </w:t>
      </w:r>
      <w:r w:rsidR="00983BDE">
        <w:rPr>
          <w:rFonts w:ascii="Times New Roman" w:hAnsi="Times New Roman" w:cs="Times New Roman"/>
          <w:sz w:val="26"/>
          <w:szCs w:val="26"/>
          <w:lang w:val="en-US"/>
        </w:rPr>
        <w:t>người dự thi</w:t>
      </w:r>
      <w:r w:rsidR="00AF0AF7" w:rsidRPr="0014423D">
        <w:rPr>
          <w:rFonts w:ascii="Times New Roman" w:hAnsi="Times New Roman" w:cs="Times New Roman"/>
          <w:sz w:val="26"/>
          <w:szCs w:val="26"/>
        </w:rPr>
        <w:t xml:space="preserve">: </w:t>
      </w:r>
    </w:p>
    <w:p w14:paraId="03E65806" w14:textId="07A284DC" w:rsidR="00AF0AF7" w:rsidRPr="0014423D" w:rsidRDefault="00AF0AF7" w:rsidP="001E09BE">
      <w:pPr>
        <w:spacing w:before="80" w:after="80" w:line="312" w:lineRule="auto"/>
        <w:ind w:firstLine="709"/>
        <w:jc w:val="both"/>
        <w:rPr>
          <w:rFonts w:ascii="Times New Roman" w:hAnsi="Times New Roman" w:cs="Times New Roman"/>
          <w:sz w:val="26"/>
          <w:szCs w:val="26"/>
        </w:rPr>
      </w:pPr>
      <w:r w:rsidRPr="0014423D">
        <w:rPr>
          <w:rFonts w:ascii="Times New Roman" w:hAnsi="Times New Roman" w:cs="Times New Roman"/>
          <w:sz w:val="26"/>
          <w:szCs w:val="26"/>
        </w:rPr>
        <w:lastRenderedPageBreak/>
        <w:t xml:space="preserve">+ </w:t>
      </w:r>
      <w:r w:rsidR="001E09BE">
        <w:rPr>
          <w:rFonts w:ascii="Times New Roman" w:hAnsi="Times New Roman" w:cs="Times New Roman"/>
          <w:sz w:val="26"/>
          <w:szCs w:val="26"/>
          <w:lang w:val="en-US"/>
        </w:rPr>
        <w:t>Mỗi</w:t>
      </w:r>
      <w:r w:rsidRPr="0014423D">
        <w:rPr>
          <w:rFonts w:ascii="Times New Roman" w:hAnsi="Times New Roman" w:cs="Times New Roman"/>
          <w:sz w:val="26"/>
          <w:szCs w:val="26"/>
        </w:rPr>
        <w:t xml:space="preserve"> lượ</w:t>
      </w:r>
      <w:r w:rsidR="001E09BE">
        <w:rPr>
          <w:rFonts w:ascii="Times New Roman" w:hAnsi="Times New Roman" w:cs="Times New Roman"/>
          <w:sz w:val="26"/>
          <w:szCs w:val="26"/>
        </w:rPr>
        <w:t xml:space="preserve">t </w:t>
      </w:r>
      <w:r w:rsidR="001E09BE">
        <w:rPr>
          <w:rFonts w:ascii="Times New Roman" w:hAnsi="Times New Roman" w:cs="Times New Roman"/>
          <w:sz w:val="26"/>
          <w:szCs w:val="26"/>
          <w:lang w:val="en-US"/>
        </w:rPr>
        <w:t>xem</w:t>
      </w:r>
      <w:r w:rsidRPr="0014423D">
        <w:rPr>
          <w:rFonts w:ascii="Times New Roman" w:hAnsi="Times New Roman" w:cs="Times New Roman"/>
          <w:sz w:val="26"/>
          <w:szCs w:val="26"/>
        </w:rPr>
        <w:t xml:space="preserve"> sẽ đượ</w:t>
      </w:r>
      <w:r w:rsidR="001E09BE">
        <w:rPr>
          <w:rFonts w:ascii="Times New Roman" w:hAnsi="Times New Roman" w:cs="Times New Roman"/>
          <w:sz w:val="26"/>
          <w:szCs w:val="26"/>
        </w:rPr>
        <w:t>c tính 01</w:t>
      </w:r>
      <w:r w:rsidRPr="0014423D">
        <w:rPr>
          <w:rFonts w:ascii="Times New Roman" w:hAnsi="Times New Roman" w:cs="Times New Roman"/>
          <w:sz w:val="26"/>
          <w:szCs w:val="26"/>
        </w:rPr>
        <w:t xml:space="preserve"> điểm.</w:t>
      </w:r>
    </w:p>
    <w:p w14:paraId="4D333AD7" w14:textId="42E85BF4" w:rsidR="00AF0AF7" w:rsidRPr="0014423D" w:rsidRDefault="00AF0AF7" w:rsidP="001E09BE">
      <w:pPr>
        <w:spacing w:before="80" w:after="80" w:line="312" w:lineRule="auto"/>
        <w:ind w:firstLine="709"/>
        <w:jc w:val="both"/>
        <w:rPr>
          <w:rFonts w:ascii="Times New Roman" w:hAnsi="Times New Roman" w:cs="Times New Roman"/>
          <w:sz w:val="26"/>
          <w:szCs w:val="26"/>
        </w:rPr>
      </w:pPr>
      <w:r w:rsidRPr="0014423D">
        <w:rPr>
          <w:rFonts w:ascii="Times New Roman" w:hAnsi="Times New Roman" w:cs="Times New Roman"/>
          <w:sz w:val="26"/>
          <w:szCs w:val="26"/>
        </w:rPr>
        <w:t xml:space="preserve">+ Mỗi lượt </w:t>
      </w:r>
      <w:r w:rsidR="001E09BE">
        <w:rPr>
          <w:rFonts w:ascii="Times New Roman" w:hAnsi="Times New Roman" w:cs="Times New Roman"/>
          <w:sz w:val="26"/>
          <w:szCs w:val="26"/>
          <w:lang w:val="en-US"/>
        </w:rPr>
        <w:t>thích</w:t>
      </w:r>
      <w:r w:rsidR="001E09BE">
        <w:rPr>
          <w:rFonts w:ascii="Times New Roman" w:hAnsi="Times New Roman" w:cs="Times New Roman"/>
          <w:sz w:val="26"/>
          <w:szCs w:val="26"/>
        </w:rPr>
        <w:t xml:space="preserve"> tính </w:t>
      </w:r>
      <w:r w:rsidR="001E09BE">
        <w:rPr>
          <w:rFonts w:ascii="Times New Roman" w:hAnsi="Times New Roman" w:cs="Times New Roman"/>
          <w:sz w:val="26"/>
          <w:szCs w:val="26"/>
          <w:lang w:val="en-US"/>
        </w:rPr>
        <w:t>02</w:t>
      </w:r>
      <w:r w:rsidRPr="0014423D">
        <w:rPr>
          <w:rFonts w:ascii="Times New Roman" w:hAnsi="Times New Roman" w:cs="Times New Roman"/>
          <w:sz w:val="26"/>
          <w:szCs w:val="26"/>
        </w:rPr>
        <w:t xml:space="preserve"> điểm.</w:t>
      </w:r>
    </w:p>
    <w:p w14:paraId="75E98CDA" w14:textId="68947416" w:rsidR="00AF0AF7" w:rsidRPr="0014423D" w:rsidRDefault="00AF0AF7" w:rsidP="001E09BE">
      <w:pPr>
        <w:spacing w:before="80" w:after="80" w:line="312" w:lineRule="auto"/>
        <w:ind w:firstLine="709"/>
        <w:jc w:val="both"/>
        <w:rPr>
          <w:rFonts w:ascii="Times New Roman" w:hAnsi="Times New Roman" w:cs="Times New Roman"/>
          <w:sz w:val="26"/>
          <w:szCs w:val="26"/>
        </w:rPr>
      </w:pPr>
      <w:r w:rsidRPr="0014423D">
        <w:rPr>
          <w:rFonts w:ascii="Times New Roman" w:hAnsi="Times New Roman" w:cs="Times New Roman"/>
          <w:sz w:val="26"/>
          <w:szCs w:val="26"/>
        </w:rPr>
        <w:t xml:space="preserve">+ Mỗi lượt share (chế độ công khai) tính </w:t>
      </w:r>
      <w:r w:rsidR="001E09BE">
        <w:rPr>
          <w:rFonts w:ascii="Times New Roman" w:hAnsi="Times New Roman" w:cs="Times New Roman"/>
          <w:sz w:val="26"/>
          <w:szCs w:val="26"/>
          <w:lang w:val="en-US"/>
        </w:rPr>
        <w:t>0</w:t>
      </w:r>
      <w:r w:rsidRPr="0014423D">
        <w:rPr>
          <w:rFonts w:ascii="Times New Roman" w:hAnsi="Times New Roman" w:cs="Times New Roman"/>
          <w:sz w:val="26"/>
          <w:szCs w:val="26"/>
        </w:rPr>
        <w:t>3 điể</w:t>
      </w:r>
      <w:r w:rsidR="001E09BE">
        <w:rPr>
          <w:rFonts w:ascii="Times New Roman" w:hAnsi="Times New Roman" w:cs="Times New Roman"/>
          <w:sz w:val="26"/>
          <w:szCs w:val="26"/>
        </w:rPr>
        <w:t xml:space="preserve">m (Tính trên lượt share tại </w:t>
      </w:r>
      <w:r w:rsidR="001E09BE">
        <w:rPr>
          <w:rFonts w:ascii="Times New Roman" w:hAnsi="Times New Roman" w:cs="Times New Roman"/>
          <w:sz w:val="26"/>
          <w:szCs w:val="26"/>
          <w:lang w:val="en-US"/>
        </w:rPr>
        <w:t xml:space="preserve">bài đăng bình chọn trên </w:t>
      </w:r>
      <w:r w:rsidR="001E09BE">
        <w:rPr>
          <w:rFonts w:ascii="Times New Roman" w:hAnsi="Times New Roman" w:cs="Times New Roman"/>
          <w:sz w:val="26"/>
          <w:szCs w:val="26"/>
        </w:rPr>
        <w:t>FB</w:t>
      </w:r>
      <w:r w:rsidR="001E09BE">
        <w:rPr>
          <w:rFonts w:ascii="Times New Roman" w:hAnsi="Times New Roman" w:cs="Times New Roman"/>
          <w:sz w:val="26"/>
          <w:szCs w:val="26"/>
          <w:lang w:val="en-US"/>
        </w:rPr>
        <w:t xml:space="preserve"> Hội Sinh viên Trường ĐH Kinh tế - Luật</w:t>
      </w:r>
      <w:r w:rsidR="001E09BE">
        <w:rPr>
          <w:rFonts w:ascii="Times New Roman" w:hAnsi="Times New Roman" w:cs="Times New Roman"/>
          <w:sz w:val="26"/>
          <w:szCs w:val="26"/>
        </w:rPr>
        <w:t>)</w:t>
      </w:r>
    </w:p>
    <w:p w14:paraId="7F4E7B7A" w14:textId="479A9893" w:rsidR="00AF0AF7" w:rsidRPr="0014423D" w:rsidRDefault="00AF0AF7" w:rsidP="00FE756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Lưu ý: </w:t>
      </w:r>
      <w:r w:rsidRPr="0014423D">
        <w:rPr>
          <w:rFonts w:ascii="Times New Roman" w:hAnsi="Times New Roman" w:cs="Times New Roman"/>
          <w:sz w:val="26"/>
          <w:szCs w:val="26"/>
          <w:highlight w:val="white"/>
        </w:rPr>
        <w:t>Lượt like/react trên Facebook chỉ được tính điểm hợp lệ khi đã Like Fanpage và share kèm hashtag #Quoch</w:t>
      </w:r>
      <w:r w:rsidR="00AF7E1E">
        <w:rPr>
          <w:rFonts w:ascii="Times New Roman" w:hAnsi="Times New Roman" w:cs="Times New Roman"/>
          <w:sz w:val="26"/>
          <w:szCs w:val="26"/>
          <w:highlight w:val="white"/>
        </w:rPr>
        <w:t>oiXV #HDNDcaccap #Tuhaocutritre #UELYouth #HSVUEL.</w:t>
      </w:r>
    </w:p>
    <w:p w14:paraId="734956B5" w14:textId="0FEB09E6" w:rsidR="003642A1" w:rsidRPr="001132CA" w:rsidRDefault="001132CA" w:rsidP="001132CA">
      <w:pPr>
        <w:spacing w:before="80" w:after="80" w:line="312" w:lineRule="auto"/>
        <w:ind w:firstLine="426"/>
        <w:jc w:val="both"/>
        <w:rPr>
          <w:rFonts w:ascii="Times New Roman" w:hAnsi="Times New Roman" w:cs="Times New Roman"/>
          <w:b/>
          <w:i/>
          <w:sz w:val="26"/>
          <w:szCs w:val="26"/>
          <w:lang w:val="en-US"/>
        </w:rPr>
      </w:pPr>
      <w:r w:rsidRPr="001132CA">
        <w:rPr>
          <w:rFonts w:ascii="Times New Roman" w:hAnsi="Times New Roman" w:cs="Times New Roman"/>
          <w:b/>
          <w:i/>
          <w:sz w:val="26"/>
          <w:szCs w:val="26"/>
          <w:lang w:val="en-US"/>
        </w:rPr>
        <w:t>6.</w:t>
      </w:r>
      <w:r w:rsidR="002C2E52" w:rsidRPr="001132CA">
        <w:rPr>
          <w:rFonts w:ascii="Times New Roman" w:hAnsi="Times New Roman" w:cs="Times New Roman"/>
          <w:b/>
          <w:i/>
          <w:sz w:val="26"/>
          <w:szCs w:val="26"/>
        </w:rPr>
        <w:t xml:space="preserve"> </w:t>
      </w:r>
      <w:r w:rsidRPr="001132CA">
        <w:rPr>
          <w:rFonts w:ascii="Times New Roman" w:hAnsi="Times New Roman" w:cs="Times New Roman"/>
          <w:b/>
          <w:i/>
          <w:sz w:val="26"/>
          <w:szCs w:val="26"/>
          <w:lang w:val="en-US"/>
        </w:rPr>
        <w:t>Cơ cấu giải thưởng</w:t>
      </w:r>
    </w:p>
    <w:p w14:paraId="5F905616" w14:textId="31F88B7D" w:rsidR="003642A1" w:rsidRPr="0014423D" w:rsidRDefault="001132CA" w:rsidP="001132CA">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 xml:space="preserve">- 01 </w:t>
      </w:r>
      <w:r w:rsidR="002C2E52" w:rsidRPr="0014423D">
        <w:rPr>
          <w:rFonts w:ascii="Times New Roman" w:hAnsi="Times New Roman" w:cs="Times New Roman"/>
          <w:sz w:val="26"/>
          <w:szCs w:val="26"/>
        </w:rPr>
        <w:t xml:space="preserve">Giải nhất: </w:t>
      </w:r>
      <w:r>
        <w:rPr>
          <w:rFonts w:ascii="Times New Roman" w:hAnsi="Times New Roman" w:cs="Times New Roman"/>
          <w:sz w:val="26"/>
          <w:szCs w:val="26"/>
        </w:rPr>
        <w:t>1.0</w:t>
      </w:r>
      <w:r w:rsidR="002C2E52" w:rsidRPr="0014423D">
        <w:rPr>
          <w:rFonts w:ascii="Times New Roman" w:hAnsi="Times New Roman" w:cs="Times New Roman"/>
          <w:sz w:val="26"/>
          <w:szCs w:val="26"/>
        </w:rPr>
        <w:t>00.000đ</w:t>
      </w:r>
      <w:r>
        <w:rPr>
          <w:rFonts w:ascii="Times New Roman" w:hAnsi="Times New Roman" w:cs="Times New Roman"/>
          <w:sz w:val="26"/>
          <w:szCs w:val="26"/>
        </w:rPr>
        <w:t xml:space="preserve"> + Giấy khen của Hội Sinh viên Trường</w:t>
      </w:r>
    </w:p>
    <w:p w14:paraId="3F437F68" w14:textId="412126F3" w:rsidR="003642A1" w:rsidRPr="0014423D" w:rsidRDefault="001132CA" w:rsidP="001132CA">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 xml:space="preserve">- 01 </w:t>
      </w:r>
      <w:r w:rsidR="002C2E52" w:rsidRPr="0014423D">
        <w:rPr>
          <w:rFonts w:ascii="Times New Roman" w:hAnsi="Times New Roman" w:cs="Times New Roman"/>
          <w:sz w:val="26"/>
          <w:szCs w:val="26"/>
        </w:rPr>
        <w:t xml:space="preserve">Giải nhì: </w:t>
      </w:r>
      <w:r>
        <w:rPr>
          <w:rFonts w:ascii="Times New Roman" w:hAnsi="Times New Roman" w:cs="Times New Roman"/>
          <w:sz w:val="26"/>
          <w:szCs w:val="26"/>
        </w:rPr>
        <w:t>7</w:t>
      </w:r>
      <w:r w:rsidR="002C2E52" w:rsidRPr="0014423D">
        <w:rPr>
          <w:rFonts w:ascii="Times New Roman" w:hAnsi="Times New Roman" w:cs="Times New Roman"/>
          <w:sz w:val="26"/>
          <w:szCs w:val="26"/>
        </w:rPr>
        <w:t>00.000đ</w:t>
      </w:r>
      <w:r>
        <w:rPr>
          <w:rFonts w:ascii="Times New Roman" w:hAnsi="Times New Roman" w:cs="Times New Roman"/>
          <w:sz w:val="26"/>
          <w:szCs w:val="26"/>
        </w:rPr>
        <w:t xml:space="preserve"> + Giấy khen của Hội Sinh viên Trường</w:t>
      </w:r>
    </w:p>
    <w:p w14:paraId="1B7B8476" w14:textId="0AF0851B" w:rsidR="003642A1" w:rsidRDefault="001132CA" w:rsidP="001132CA">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lang w:val="en-US"/>
        </w:rPr>
        <w:t>-</w:t>
      </w:r>
      <w:r w:rsidR="002C2E52" w:rsidRPr="0014423D">
        <w:rPr>
          <w:rFonts w:ascii="Times New Roman" w:hAnsi="Times New Roman" w:cs="Times New Roman"/>
          <w:sz w:val="26"/>
          <w:szCs w:val="26"/>
        </w:rPr>
        <w:t xml:space="preserve"> </w:t>
      </w:r>
      <w:r>
        <w:rPr>
          <w:rFonts w:ascii="Times New Roman" w:hAnsi="Times New Roman" w:cs="Times New Roman"/>
          <w:sz w:val="26"/>
          <w:szCs w:val="26"/>
          <w:lang w:val="en-US"/>
        </w:rPr>
        <w:t xml:space="preserve">01 </w:t>
      </w:r>
      <w:r w:rsidR="002C2E52" w:rsidRPr="0014423D">
        <w:rPr>
          <w:rFonts w:ascii="Times New Roman" w:hAnsi="Times New Roman" w:cs="Times New Roman"/>
          <w:sz w:val="26"/>
          <w:szCs w:val="26"/>
        </w:rPr>
        <w:t xml:space="preserve">Giải ba: </w:t>
      </w:r>
      <w:r>
        <w:rPr>
          <w:rFonts w:ascii="Times New Roman" w:hAnsi="Times New Roman" w:cs="Times New Roman"/>
          <w:sz w:val="26"/>
          <w:szCs w:val="26"/>
        </w:rPr>
        <w:t>5</w:t>
      </w:r>
      <w:r w:rsidR="002C2E52" w:rsidRPr="0014423D">
        <w:rPr>
          <w:rFonts w:ascii="Times New Roman" w:hAnsi="Times New Roman" w:cs="Times New Roman"/>
          <w:sz w:val="26"/>
          <w:szCs w:val="26"/>
        </w:rPr>
        <w:t>00.000đ</w:t>
      </w:r>
      <w:r>
        <w:rPr>
          <w:rFonts w:ascii="Times New Roman" w:hAnsi="Times New Roman" w:cs="Times New Roman"/>
          <w:sz w:val="26"/>
          <w:szCs w:val="26"/>
        </w:rPr>
        <w:t xml:space="preserve"> + Giấy khen của Hội Sinh viên Trường</w:t>
      </w:r>
    </w:p>
    <w:p w14:paraId="526F3A1D" w14:textId="3D57D3F7" w:rsidR="001132CA" w:rsidRPr="001132CA" w:rsidRDefault="001132CA" w:rsidP="001132CA">
      <w:pPr>
        <w:spacing w:before="80" w:after="80" w:line="312" w:lineRule="auto"/>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- 02 Giải khuyến khích: 300.000đ + </w:t>
      </w:r>
      <w:r>
        <w:rPr>
          <w:rFonts w:ascii="Times New Roman" w:hAnsi="Times New Roman" w:cs="Times New Roman"/>
          <w:sz w:val="26"/>
          <w:szCs w:val="26"/>
        </w:rPr>
        <w:t>Giấy khen của Hội Sinh viên Trường</w:t>
      </w:r>
    </w:p>
    <w:p w14:paraId="6C9567E0" w14:textId="0644CFF4" w:rsidR="003642A1" w:rsidRPr="00547931" w:rsidRDefault="00547931" w:rsidP="001C43B0">
      <w:pPr>
        <w:spacing w:before="80" w:after="80" w:line="312" w:lineRule="auto"/>
        <w:jc w:val="both"/>
        <w:rPr>
          <w:rFonts w:ascii="Times New Roman" w:hAnsi="Times New Roman" w:cs="Times New Roman"/>
          <w:b/>
          <w:sz w:val="26"/>
          <w:szCs w:val="26"/>
        </w:rPr>
      </w:pPr>
      <w:r w:rsidRPr="00547931">
        <w:rPr>
          <w:rFonts w:ascii="Times New Roman" w:hAnsi="Times New Roman" w:cs="Times New Roman"/>
          <w:b/>
          <w:sz w:val="26"/>
          <w:szCs w:val="26"/>
          <w:lang w:val="en-US"/>
        </w:rPr>
        <w:t>IV.</w:t>
      </w:r>
      <w:r w:rsidR="002C2E52" w:rsidRPr="00547931">
        <w:rPr>
          <w:rFonts w:ascii="Times New Roman" w:hAnsi="Times New Roman" w:cs="Times New Roman"/>
          <w:b/>
          <w:sz w:val="26"/>
          <w:szCs w:val="26"/>
        </w:rPr>
        <w:t xml:space="preserve"> TỔ CHỨC THỰC HIỆN</w:t>
      </w:r>
    </w:p>
    <w:p w14:paraId="3ABEE161" w14:textId="10FA373F" w:rsidR="003642A1" w:rsidRPr="0014423D" w:rsidRDefault="00547931" w:rsidP="001C43B0">
      <w:pPr>
        <w:spacing w:before="80" w:after="80"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C2E52" w:rsidRPr="0014423D">
        <w:rPr>
          <w:rFonts w:ascii="Times New Roman" w:hAnsi="Times New Roman" w:cs="Times New Roman"/>
          <w:sz w:val="26"/>
          <w:szCs w:val="26"/>
        </w:rPr>
        <w:t>Thành lập Ban Tổ chức gồm:</w:t>
      </w:r>
    </w:p>
    <w:p w14:paraId="220210E4" w14:textId="2844E91F" w:rsidR="003642A1" w:rsidRDefault="00981C8A" w:rsidP="00547931">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 </w:t>
      </w:r>
      <w:r w:rsidR="002C2E52" w:rsidRPr="0014423D">
        <w:rPr>
          <w:rFonts w:ascii="Times New Roman" w:hAnsi="Times New Roman" w:cs="Times New Roman"/>
          <w:sz w:val="26"/>
          <w:szCs w:val="26"/>
        </w:rPr>
        <w:t>Đ/c Nguyễn Thị Thu Thủy</w:t>
      </w:r>
      <w:r w:rsidR="00547931">
        <w:rPr>
          <w:rFonts w:ascii="Times New Roman" w:hAnsi="Times New Roman" w:cs="Times New Roman"/>
          <w:sz w:val="26"/>
          <w:szCs w:val="26"/>
        </w:rPr>
        <w:tab/>
      </w:r>
      <w:r w:rsidR="00547931">
        <w:rPr>
          <w:rFonts w:ascii="Times New Roman" w:hAnsi="Times New Roman" w:cs="Times New Roman"/>
          <w:sz w:val="26"/>
          <w:szCs w:val="26"/>
        </w:rPr>
        <w:tab/>
      </w:r>
      <w:r w:rsidR="002C2E52" w:rsidRPr="0014423D">
        <w:rPr>
          <w:rFonts w:ascii="Times New Roman" w:hAnsi="Times New Roman" w:cs="Times New Roman"/>
          <w:sz w:val="26"/>
          <w:szCs w:val="26"/>
        </w:rPr>
        <w:t>Ph</w:t>
      </w:r>
      <w:r w:rsidRPr="0014423D">
        <w:rPr>
          <w:rFonts w:ascii="Times New Roman" w:hAnsi="Times New Roman" w:cs="Times New Roman"/>
          <w:sz w:val="26"/>
          <w:szCs w:val="26"/>
        </w:rPr>
        <w:t>ó Chủ tịch</w:t>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Pr>
          <w:rFonts w:ascii="Times New Roman" w:hAnsi="Times New Roman" w:cs="Times New Roman"/>
          <w:sz w:val="26"/>
          <w:szCs w:val="26"/>
          <w:lang w:val="en-US"/>
        </w:rPr>
        <w:t>Trưởng</w:t>
      </w:r>
      <w:r w:rsidRPr="0014423D">
        <w:rPr>
          <w:rFonts w:ascii="Times New Roman" w:hAnsi="Times New Roman" w:cs="Times New Roman"/>
          <w:sz w:val="26"/>
          <w:szCs w:val="26"/>
        </w:rPr>
        <w:t xml:space="preserve"> ban</w:t>
      </w:r>
      <w:r w:rsidR="00880DCF" w:rsidRPr="0014423D">
        <w:rPr>
          <w:rFonts w:ascii="Times New Roman" w:hAnsi="Times New Roman" w:cs="Times New Roman"/>
          <w:sz w:val="26"/>
          <w:szCs w:val="26"/>
        </w:rPr>
        <w:t>.</w:t>
      </w:r>
    </w:p>
    <w:p w14:paraId="2C19A566" w14:textId="01BA820F" w:rsidR="00547931" w:rsidRDefault="00547931" w:rsidP="00547931">
      <w:pPr>
        <w:spacing w:before="80" w:after="80" w:line="312" w:lineRule="auto"/>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 Đ/c Đàm Huy Hoàng</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Ủy viên Ban Thư ký</w:t>
      </w:r>
      <w:r>
        <w:rPr>
          <w:rFonts w:ascii="Times New Roman" w:hAnsi="Times New Roman" w:cs="Times New Roman"/>
          <w:sz w:val="26"/>
          <w:szCs w:val="26"/>
          <w:lang w:val="en-US"/>
        </w:rPr>
        <w:tab/>
      </w:r>
      <w:r>
        <w:rPr>
          <w:rFonts w:ascii="Times New Roman" w:hAnsi="Times New Roman" w:cs="Times New Roman"/>
          <w:sz w:val="26"/>
          <w:szCs w:val="26"/>
          <w:lang w:val="en-US"/>
        </w:rPr>
        <w:tab/>
        <w:t>Phó ban TT</w:t>
      </w:r>
    </w:p>
    <w:p w14:paraId="1E44A03B" w14:textId="14D2BBE3" w:rsidR="00547931" w:rsidRPr="00547931" w:rsidRDefault="00547931" w:rsidP="00547931">
      <w:pPr>
        <w:spacing w:before="80" w:after="80" w:line="312" w:lineRule="auto"/>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 Đ/c Nguyễn Huỳnh Trang Nhã</w:t>
      </w:r>
      <w:r>
        <w:rPr>
          <w:rFonts w:ascii="Times New Roman" w:hAnsi="Times New Roman" w:cs="Times New Roman"/>
          <w:sz w:val="26"/>
          <w:szCs w:val="26"/>
          <w:lang w:val="en-US"/>
        </w:rPr>
        <w:tab/>
        <w:t>Ủy viên Ban Kiểm tra</w:t>
      </w:r>
      <w:r>
        <w:rPr>
          <w:rFonts w:ascii="Times New Roman" w:hAnsi="Times New Roman" w:cs="Times New Roman"/>
          <w:sz w:val="26"/>
          <w:szCs w:val="26"/>
          <w:lang w:val="en-US"/>
        </w:rPr>
        <w:tab/>
        <w:t>Phó ban</w:t>
      </w:r>
    </w:p>
    <w:p w14:paraId="444EACA8" w14:textId="1C61A0EF" w:rsidR="003642A1" w:rsidRPr="0014423D" w:rsidRDefault="00981C8A" w:rsidP="00547931">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w:t>
      </w:r>
      <w:r w:rsidR="002C2E52" w:rsidRPr="0014423D">
        <w:rPr>
          <w:rFonts w:ascii="Times New Roman" w:hAnsi="Times New Roman" w:cs="Times New Roman"/>
          <w:sz w:val="26"/>
          <w:szCs w:val="26"/>
        </w:rPr>
        <w:t xml:space="preserve"> Đ/c Nguyễn Mỹ Thẩm</w:t>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Pr>
          <w:rFonts w:ascii="Times New Roman" w:hAnsi="Times New Roman" w:cs="Times New Roman"/>
          <w:sz w:val="26"/>
          <w:szCs w:val="26"/>
          <w:lang w:val="en-US"/>
        </w:rPr>
        <w:t>Cán bộ Ban TCXD</w:t>
      </w:r>
      <w:r w:rsidR="00547931">
        <w:rPr>
          <w:rFonts w:ascii="Times New Roman" w:hAnsi="Times New Roman" w:cs="Times New Roman"/>
          <w:sz w:val="26"/>
          <w:szCs w:val="26"/>
          <w:lang w:val="en-US"/>
        </w:rPr>
        <w:tab/>
      </w:r>
      <w:r w:rsidR="00547931">
        <w:rPr>
          <w:rFonts w:ascii="Times New Roman" w:hAnsi="Times New Roman" w:cs="Times New Roman"/>
          <w:sz w:val="26"/>
          <w:szCs w:val="26"/>
          <w:lang w:val="en-US"/>
        </w:rPr>
        <w:tab/>
      </w:r>
      <w:r w:rsidRPr="0014423D">
        <w:rPr>
          <w:rFonts w:ascii="Times New Roman" w:hAnsi="Times New Roman" w:cs="Times New Roman"/>
          <w:sz w:val="26"/>
          <w:szCs w:val="26"/>
        </w:rPr>
        <w:t>Thành viên</w:t>
      </w:r>
    </w:p>
    <w:p w14:paraId="19427ADB" w14:textId="6F229A61" w:rsidR="003642A1" w:rsidRPr="0014423D" w:rsidRDefault="00981C8A" w:rsidP="00547931">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w:t>
      </w:r>
      <w:r w:rsidR="002C2E52" w:rsidRPr="0014423D">
        <w:rPr>
          <w:rFonts w:ascii="Times New Roman" w:hAnsi="Times New Roman" w:cs="Times New Roman"/>
          <w:sz w:val="26"/>
          <w:szCs w:val="26"/>
        </w:rPr>
        <w:t xml:space="preserve"> Đ/c Lưu Hoàng Hiệp</w:t>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Pr>
          <w:rFonts w:ascii="Times New Roman" w:hAnsi="Times New Roman" w:cs="Times New Roman"/>
          <w:sz w:val="26"/>
          <w:szCs w:val="26"/>
          <w:lang w:val="en-US"/>
        </w:rPr>
        <w:t>Cán bộ Ban TCXD</w:t>
      </w:r>
      <w:r w:rsidR="00547931">
        <w:rPr>
          <w:rFonts w:ascii="Times New Roman" w:hAnsi="Times New Roman" w:cs="Times New Roman"/>
          <w:sz w:val="26"/>
          <w:szCs w:val="26"/>
        </w:rPr>
        <w:tab/>
      </w:r>
      <w:r w:rsidR="00547931">
        <w:rPr>
          <w:rFonts w:ascii="Times New Roman" w:hAnsi="Times New Roman" w:cs="Times New Roman"/>
          <w:sz w:val="26"/>
          <w:szCs w:val="26"/>
        </w:rPr>
        <w:tab/>
      </w:r>
      <w:r w:rsidRPr="0014423D">
        <w:rPr>
          <w:rFonts w:ascii="Times New Roman" w:hAnsi="Times New Roman" w:cs="Times New Roman"/>
          <w:sz w:val="26"/>
          <w:szCs w:val="26"/>
        </w:rPr>
        <w:t>Thành viên</w:t>
      </w:r>
    </w:p>
    <w:p w14:paraId="266FE486" w14:textId="3762FEFA" w:rsidR="003642A1" w:rsidRPr="00547931" w:rsidRDefault="00981C8A" w:rsidP="00547931">
      <w:pPr>
        <w:spacing w:before="80" w:after="80" w:line="312" w:lineRule="auto"/>
        <w:ind w:firstLine="426"/>
        <w:jc w:val="both"/>
        <w:rPr>
          <w:rFonts w:ascii="Times New Roman" w:hAnsi="Times New Roman" w:cs="Times New Roman"/>
          <w:sz w:val="26"/>
          <w:szCs w:val="26"/>
          <w:lang w:val="en-US"/>
        </w:rPr>
      </w:pPr>
      <w:r w:rsidRPr="0014423D">
        <w:rPr>
          <w:rFonts w:ascii="Times New Roman" w:hAnsi="Times New Roman" w:cs="Times New Roman"/>
          <w:sz w:val="26"/>
          <w:szCs w:val="26"/>
        </w:rPr>
        <w:t>-</w:t>
      </w:r>
      <w:r w:rsidR="002C2E52" w:rsidRPr="0014423D">
        <w:rPr>
          <w:rFonts w:ascii="Times New Roman" w:hAnsi="Times New Roman" w:cs="Times New Roman"/>
          <w:sz w:val="26"/>
          <w:szCs w:val="26"/>
        </w:rPr>
        <w:t xml:space="preserve"> Đ/c Trần Văn Tiến</w:t>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Pr>
          <w:rFonts w:ascii="Times New Roman" w:hAnsi="Times New Roman" w:cs="Times New Roman"/>
          <w:sz w:val="26"/>
          <w:szCs w:val="26"/>
        </w:rPr>
        <w:tab/>
      </w:r>
      <w:r w:rsidR="00880DCF" w:rsidRPr="0014423D">
        <w:rPr>
          <w:rFonts w:ascii="Times New Roman" w:hAnsi="Times New Roman" w:cs="Times New Roman"/>
          <w:sz w:val="26"/>
          <w:szCs w:val="26"/>
        </w:rPr>
        <w:t xml:space="preserve">Cán bộ </w:t>
      </w:r>
      <w:r w:rsidR="00547931">
        <w:rPr>
          <w:rFonts w:ascii="Times New Roman" w:hAnsi="Times New Roman" w:cs="Times New Roman"/>
          <w:sz w:val="26"/>
          <w:szCs w:val="26"/>
          <w:lang w:val="en-US"/>
        </w:rPr>
        <w:t>Ban Phong trào</w:t>
      </w:r>
      <w:r w:rsidR="00547931">
        <w:rPr>
          <w:rFonts w:ascii="Times New Roman" w:hAnsi="Times New Roman" w:cs="Times New Roman"/>
          <w:sz w:val="26"/>
          <w:szCs w:val="26"/>
          <w:lang w:val="en-US"/>
        </w:rPr>
        <w:tab/>
      </w:r>
      <w:r w:rsidR="00880DCF" w:rsidRPr="0014423D">
        <w:rPr>
          <w:rFonts w:ascii="Times New Roman" w:hAnsi="Times New Roman" w:cs="Times New Roman"/>
          <w:sz w:val="26"/>
          <w:szCs w:val="26"/>
        </w:rPr>
        <w:t>Thành viên</w:t>
      </w:r>
    </w:p>
    <w:p w14:paraId="2D9EAEAA" w14:textId="5B5B6B2D" w:rsidR="003642A1" w:rsidRPr="0014423D" w:rsidRDefault="00981C8A" w:rsidP="00547931">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w:t>
      </w:r>
      <w:r w:rsidR="002C2E52" w:rsidRPr="0014423D">
        <w:rPr>
          <w:rFonts w:ascii="Times New Roman" w:hAnsi="Times New Roman" w:cs="Times New Roman"/>
          <w:sz w:val="26"/>
          <w:szCs w:val="26"/>
        </w:rPr>
        <w:t xml:space="preserve"> Đ/c Nguyễn Hòa Kim Thái</w:t>
      </w:r>
      <w:r w:rsidR="00547931">
        <w:rPr>
          <w:rFonts w:ascii="Times New Roman" w:hAnsi="Times New Roman" w:cs="Times New Roman"/>
          <w:sz w:val="26"/>
          <w:szCs w:val="26"/>
        </w:rPr>
        <w:tab/>
      </w:r>
      <w:r w:rsidR="00547931">
        <w:rPr>
          <w:rFonts w:ascii="Times New Roman" w:hAnsi="Times New Roman" w:cs="Times New Roman"/>
          <w:sz w:val="26"/>
          <w:szCs w:val="26"/>
        </w:rPr>
        <w:tab/>
      </w:r>
      <w:r w:rsidR="00547931" w:rsidRPr="0014423D">
        <w:rPr>
          <w:rFonts w:ascii="Times New Roman" w:hAnsi="Times New Roman" w:cs="Times New Roman"/>
          <w:sz w:val="26"/>
          <w:szCs w:val="26"/>
        </w:rPr>
        <w:t xml:space="preserve">Cán bộ </w:t>
      </w:r>
      <w:r w:rsidR="00547931">
        <w:rPr>
          <w:rFonts w:ascii="Times New Roman" w:hAnsi="Times New Roman" w:cs="Times New Roman"/>
          <w:sz w:val="26"/>
          <w:szCs w:val="26"/>
          <w:lang w:val="en-US"/>
        </w:rPr>
        <w:t>Ban Phong trào</w:t>
      </w:r>
      <w:r w:rsidR="00547931" w:rsidRPr="0014423D">
        <w:rPr>
          <w:rFonts w:ascii="Times New Roman" w:hAnsi="Times New Roman" w:cs="Times New Roman"/>
          <w:sz w:val="26"/>
          <w:szCs w:val="26"/>
        </w:rPr>
        <w:t xml:space="preserve"> </w:t>
      </w:r>
      <w:r w:rsidR="00547931">
        <w:rPr>
          <w:rFonts w:ascii="Times New Roman" w:hAnsi="Times New Roman" w:cs="Times New Roman"/>
          <w:sz w:val="26"/>
          <w:szCs w:val="26"/>
        </w:rPr>
        <w:tab/>
      </w:r>
      <w:r w:rsidR="00880DCF" w:rsidRPr="0014423D">
        <w:rPr>
          <w:rFonts w:ascii="Times New Roman" w:hAnsi="Times New Roman" w:cs="Times New Roman"/>
          <w:sz w:val="26"/>
          <w:szCs w:val="26"/>
        </w:rPr>
        <w:t>Thành viên</w:t>
      </w:r>
    </w:p>
    <w:p w14:paraId="3B9F7C43" w14:textId="2C773C27" w:rsidR="003642A1" w:rsidRPr="0014423D" w:rsidRDefault="00981C8A" w:rsidP="00547931">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w:t>
      </w:r>
      <w:r w:rsidR="002C2E52" w:rsidRPr="0014423D">
        <w:rPr>
          <w:rFonts w:ascii="Times New Roman" w:hAnsi="Times New Roman" w:cs="Times New Roman"/>
          <w:sz w:val="26"/>
          <w:szCs w:val="26"/>
        </w:rPr>
        <w:t xml:space="preserve"> Đ/c Đỗ Thị Thanh </w:t>
      </w:r>
      <w:r w:rsidR="00547931">
        <w:rPr>
          <w:rFonts w:ascii="Times New Roman" w:hAnsi="Times New Roman" w:cs="Times New Roman"/>
          <w:sz w:val="26"/>
          <w:szCs w:val="26"/>
          <w:lang w:val="en-US"/>
        </w:rPr>
        <w:t xml:space="preserve">Trúc </w:t>
      </w:r>
      <w:r w:rsidR="00547931">
        <w:rPr>
          <w:rFonts w:ascii="Times New Roman" w:hAnsi="Times New Roman" w:cs="Times New Roman"/>
          <w:sz w:val="26"/>
          <w:szCs w:val="26"/>
          <w:lang w:val="en-US"/>
        </w:rPr>
        <w:tab/>
      </w:r>
      <w:r w:rsidR="00547931">
        <w:rPr>
          <w:rFonts w:ascii="Times New Roman" w:hAnsi="Times New Roman" w:cs="Times New Roman"/>
          <w:sz w:val="26"/>
          <w:szCs w:val="26"/>
          <w:lang w:val="en-US"/>
        </w:rPr>
        <w:tab/>
      </w:r>
      <w:r w:rsidR="00547931" w:rsidRPr="0014423D">
        <w:rPr>
          <w:rFonts w:ascii="Times New Roman" w:hAnsi="Times New Roman" w:cs="Times New Roman"/>
          <w:sz w:val="26"/>
          <w:szCs w:val="26"/>
        </w:rPr>
        <w:t xml:space="preserve">Cán bộ </w:t>
      </w:r>
      <w:r w:rsidR="00547931">
        <w:rPr>
          <w:rFonts w:ascii="Times New Roman" w:hAnsi="Times New Roman" w:cs="Times New Roman"/>
          <w:sz w:val="26"/>
          <w:szCs w:val="26"/>
          <w:lang w:val="en-US"/>
        </w:rPr>
        <w:t>Ban Phong trào</w:t>
      </w:r>
      <w:r w:rsidR="00547931">
        <w:rPr>
          <w:rFonts w:ascii="Times New Roman" w:hAnsi="Times New Roman" w:cs="Times New Roman"/>
          <w:sz w:val="26"/>
          <w:szCs w:val="26"/>
        </w:rPr>
        <w:tab/>
      </w:r>
      <w:r w:rsidR="00880DCF" w:rsidRPr="0014423D">
        <w:rPr>
          <w:rFonts w:ascii="Times New Roman" w:hAnsi="Times New Roman" w:cs="Times New Roman"/>
          <w:sz w:val="26"/>
          <w:szCs w:val="26"/>
        </w:rPr>
        <w:t>Thành viên</w:t>
      </w:r>
    </w:p>
    <w:p w14:paraId="706EDB45" w14:textId="7E77A3D1" w:rsidR="003642A1" w:rsidRPr="0014423D" w:rsidRDefault="00981C8A" w:rsidP="00547931">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w:t>
      </w:r>
      <w:r w:rsidR="002C2E52" w:rsidRPr="0014423D">
        <w:rPr>
          <w:rFonts w:ascii="Times New Roman" w:hAnsi="Times New Roman" w:cs="Times New Roman"/>
          <w:sz w:val="26"/>
          <w:szCs w:val="26"/>
        </w:rPr>
        <w:t xml:space="preserve"> Đ/c Trần Dương Ánh Ngọc</w:t>
      </w:r>
      <w:r w:rsidR="00547931">
        <w:rPr>
          <w:rFonts w:ascii="Times New Roman" w:hAnsi="Times New Roman" w:cs="Times New Roman"/>
          <w:sz w:val="26"/>
          <w:szCs w:val="26"/>
        </w:rPr>
        <w:tab/>
      </w:r>
      <w:r w:rsidR="00547931">
        <w:rPr>
          <w:rFonts w:ascii="Times New Roman" w:hAnsi="Times New Roman" w:cs="Times New Roman"/>
          <w:sz w:val="26"/>
          <w:szCs w:val="26"/>
        </w:rPr>
        <w:tab/>
      </w:r>
      <w:r w:rsidR="00880DCF" w:rsidRPr="0014423D">
        <w:rPr>
          <w:rFonts w:ascii="Times New Roman" w:hAnsi="Times New Roman" w:cs="Times New Roman"/>
          <w:sz w:val="26"/>
          <w:szCs w:val="26"/>
        </w:rPr>
        <w:t xml:space="preserve">Cán bộ </w:t>
      </w:r>
      <w:r w:rsidR="00547931">
        <w:rPr>
          <w:rFonts w:ascii="Times New Roman" w:hAnsi="Times New Roman" w:cs="Times New Roman"/>
          <w:sz w:val="26"/>
          <w:szCs w:val="26"/>
          <w:lang w:val="en-US"/>
        </w:rPr>
        <w:t>Ban Truyền thông</w:t>
      </w:r>
      <w:r w:rsidR="00547931">
        <w:rPr>
          <w:rFonts w:ascii="Times New Roman" w:hAnsi="Times New Roman" w:cs="Times New Roman"/>
          <w:sz w:val="26"/>
          <w:szCs w:val="26"/>
          <w:lang w:val="en-US"/>
        </w:rPr>
        <w:tab/>
      </w:r>
      <w:r w:rsidR="00880DCF" w:rsidRPr="0014423D">
        <w:rPr>
          <w:rFonts w:ascii="Times New Roman" w:hAnsi="Times New Roman" w:cs="Times New Roman"/>
          <w:sz w:val="26"/>
          <w:szCs w:val="26"/>
        </w:rPr>
        <w:t>Thành viên</w:t>
      </w:r>
    </w:p>
    <w:p w14:paraId="67DEEA76" w14:textId="49E35F56" w:rsidR="003642A1" w:rsidRPr="00547931" w:rsidRDefault="00547931" w:rsidP="001C43B0">
      <w:pPr>
        <w:spacing w:before="80" w:after="80" w:line="312" w:lineRule="auto"/>
        <w:jc w:val="both"/>
        <w:rPr>
          <w:rFonts w:ascii="Times New Roman" w:hAnsi="Times New Roman" w:cs="Times New Roman"/>
          <w:b/>
          <w:sz w:val="26"/>
          <w:szCs w:val="26"/>
        </w:rPr>
      </w:pPr>
      <w:r w:rsidRPr="00547931">
        <w:rPr>
          <w:rFonts w:ascii="Times New Roman" w:hAnsi="Times New Roman" w:cs="Times New Roman"/>
          <w:b/>
          <w:sz w:val="26"/>
          <w:szCs w:val="26"/>
        </w:rPr>
        <w:t>V</w:t>
      </w:r>
      <w:r w:rsidR="002C2E52" w:rsidRPr="00547931">
        <w:rPr>
          <w:rFonts w:ascii="Times New Roman" w:hAnsi="Times New Roman" w:cs="Times New Roman"/>
          <w:b/>
          <w:sz w:val="26"/>
          <w:szCs w:val="26"/>
        </w:rPr>
        <w:t>. TIẾN ĐỘ THỰC HIỆN</w:t>
      </w:r>
    </w:p>
    <w:p w14:paraId="6DD5AF92" w14:textId="378374BE" w:rsidR="003642A1" w:rsidRDefault="002C2E52" w:rsidP="00AE47D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- 12/5/2021: </w:t>
      </w:r>
      <w:r w:rsidR="00997EB8">
        <w:rPr>
          <w:rFonts w:ascii="Times New Roman" w:hAnsi="Times New Roman" w:cs="Times New Roman"/>
          <w:sz w:val="26"/>
          <w:szCs w:val="26"/>
        </w:rPr>
        <w:tab/>
      </w:r>
      <w:r w:rsidR="00997EB8">
        <w:rPr>
          <w:rFonts w:ascii="Times New Roman" w:hAnsi="Times New Roman" w:cs="Times New Roman"/>
          <w:sz w:val="26"/>
          <w:szCs w:val="26"/>
        </w:rPr>
        <w:tab/>
      </w:r>
      <w:r w:rsidR="00997EB8">
        <w:rPr>
          <w:rFonts w:ascii="Times New Roman" w:hAnsi="Times New Roman" w:cs="Times New Roman"/>
          <w:sz w:val="26"/>
          <w:szCs w:val="26"/>
        </w:rPr>
        <w:tab/>
      </w:r>
      <w:r w:rsidRPr="0014423D">
        <w:rPr>
          <w:rFonts w:ascii="Times New Roman" w:hAnsi="Times New Roman" w:cs="Times New Roman"/>
          <w:sz w:val="26"/>
          <w:szCs w:val="26"/>
        </w:rPr>
        <w:t>Triển khai cho cơ sở.</w:t>
      </w:r>
    </w:p>
    <w:p w14:paraId="25A53D2B" w14:textId="6F77AFB5" w:rsidR="00997EB8" w:rsidRPr="00997EB8" w:rsidRDefault="00997EB8" w:rsidP="00AE47D7">
      <w:pPr>
        <w:spacing w:before="80" w:after="80" w:line="312" w:lineRule="auto"/>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- 13/5/2021 - 17/5/2021:</w:t>
      </w:r>
      <w:r>
        <w:rPr>
          <w:rFonts w:ascii="Times New Roman" w:hAnsi="Times New Roman" w:cs="Times New Roman"/>
          <w:sz w:val="26"/>
          <w:szCs w:val="26"/>
          <w:lang w:val="en-US"/>
        </w:rPr>
        <w:tab/>
        <w:t>Đăng ký dự thi</w:t>
      </w:r>
    </w:p>
    <w:p w14:paraId="39BD53CC" w14:textId="74C6DA41" w:rsidR="003642A1" w:rsidRPr="0014423D" w:rsidRDefault="002C2E52" w:rsidP="00AE47D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- 15/5/2021: </w:t>
      </w:r>
      <w:r w:rsidR="00997EB8">
        <w:rPr>
          <w:rFonts w:ascii="Times New Roman" w:hAnsi="Times New Roman" w:cs="Times New Roman"/>
          <w:sz w:val="26"/>
          <w:szCs w:val="26"/>
        </w:rPr>
        <w:tab/>
      </w:r>
      <w:r w:rsidR="00997EB8">
        <w:rPr>
          <w:rFonts w:ascii="Times New Roman" w:hAnsi="Times New Roman" w:cs="Times New Roman"/>
          <w:sz w:val="26"/>
          <w:szCs w:val="26"/>
        </w:rPr>
        <w:tab/>
      </w:r>
      <w:r w:rsidR="00997EB8">
        <w:rPr>
          <w:rFonts w:ascii="Times New Roman" w:hAnsi="Times New Roman" w:cs="Times New Roman"/>
          <w:sz w:val="26"/>
          <w:szCs w:val="26"/>
        </w:rPr>
        <w:tab/>
      </w:r>
      <w:r w:rsidRPr="0014423D">
        <w:rPr>
          <w:rFonts w:ascii="Times New Roman" w:hAnsi="Times New Roman" w:cs="Times New Roman"/>
          <w:sz w:val="26"/>
          <w:szCs w:val="26"/>
        </w:rPr>
        <w:t xml:space="preserve">Đăng clip trailer </w:t>
      </w:r>
      <w:r w:rsidR="009738F0" w:rsidRPr="0014423D">
        <w:rPr>
          <w:rFonts w:ascii="Times New Roman" w:hAnsi="Times New Roman" w:cs="Times New Roman"/>
          <w:sz w:val="26"/>
          <w:szCs w:val="26"/>
        </w:rPr>
        <w:t>của chương trình</w:t>
      </w:r>
      <w:r w:rsidRPr="0014423D">
        <w:rPr>
          <w:rFonts w:ascii="Times New Roman" w:hAnsi="Times New Roman" w:cs="Times New Roman"/>
          <w:sz w:val="26"/>
          <w:szCs w:val="26"/>
        </w:rPr>
        <w:t>.</w:t>
      </w:r>
    </w:p>
    <w:p w14:paraId="2F449858" w14:textId="4FAFE945" w:rsidR="003642A1" w:rsidRPr="0014423D" w:rsidRDefault="00997EB8" w:rsidP="00AE47D7">
      <w:pPr>
        <w:spacing w:before="80" w:after="80" w:line="312" w:lineRule="auto"/>
        <w:ind w:firstLine="426"/>
        <w:jc w:val="both"/>
        <w:rPr>
          <w:rFonts w:ascii="Times New Roman" w:hAnsi="Times New Roman" w:cs="Times New Roman"/>
          <w:sz w:val="26"/>
          <w:szCs w:val="26"/>
        </w:rPr>
      </w:pPr>
      <w:r>
        <w:rPr>
          <w:rFonts w:ascii="Times New Roman" w:hAnsi="Times New Roman" w:cs="Times New Roman"/>
          <w:sz w:val="26"/>
          <w:szCs w:val="26"/>
        </w:rPr>
        <w:t>- 19</w:t>
      </w:r>
      <w:r w:rsidR="002C2E52" w:rsidRPr="0014423D">
        <w:rPr>
          <w:rFonts w:ascii="Times New Roman" w:hAnsi="Times New Roman" w:cs="Times New Roman"/>
          <w:sz w:val="26"/>
          <w:szCs w:val="26"/>
        </w:rPr>
        <w:t xml:space="preserve">/5/2021: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C2E52" w:rsidRPr="0014423D">
        <w:rPr>
          <w:rFonts w:ascii="Times New Roman" w:hAnsi="Times New Roman" w:cs="Times New Roman"/>
          <w:sz w:val="26"/>
          <w:szCs w:val="26"/>
        </w:rPr>
        <w:t>Cơ sở gửi bài thi</w:t>
      </w:r>
      <w:r w:rsidR="009738F0" w:rsidRPr="0014423D">
        <w:rPr>
          <w:rFonts w:ascii="Times New Roman" w:hAnsi="Times New Roman" w:cs="Times New Roman"/>
          <w:sz w:val="26"/>
          <w:szCs w:val="26"/>
        </w:rPr>
        <w:t>.</w:t>
      </w:r>
    </w:p>
    <w:p w14:paraId="75953CA3" w14:textId="6850644E" w:rsidR="003642A1" w:rsidRPr="0014423D" w:rsidRDefault="002C2E52" w:rsidP="00AE47D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- 18/5/2021: </w:t>
      </w:r>
      <w:r w:rsidR="00997EB8">
        <w:rPr>
          <w:rFonts w:ascii="Times New Roman" w:hAnsi="Times New Roman" w:cs="Times New Roman"/>
          <w:sz w:val="26"/>
          <w:szCs w:val="26"/>
        </w:rPr>
        <w:tab/>
      </w:r>
      <w:r w:rsidR="00997EB8">
        <w:rPr>
          <w:rFonts w:ascii="Times New Roman" w:hAnsi="Times New Roman" w:cs="Times New Roman"/>
          <w:sz w:val="26"/>
          <w:szCs w:val="26"/>
        </w:rPr>
        <w:tab/>
      </w:r>
      <w:r w:rsidR="00997EB8">
        <w:rPr>
          <w:rFonts w:ascii="Times New Roman" w:hAnsi="Times New Roman" w:cs="Times New Roman"/>
          <w:sz w:val="26"/>
          <w:szCs w:val="26"/>
        </w:rPr>
        <w:tab/>
      </w:r>
      <w:r w:rsidRPr="0014423D">
        <w:rPr>
          <w:rFonts w:ascii="Times New Roman" w:hAnsi="Times New Roman" w:cs="Times New Roman"/>
          <w:sz w:val="26"/>
          <w:szCs w:val="26"/>
        </w:rPr>
        <w:t>Đăng bài truyền thông giới thiệu cuộc thi.</w:t>
      </w:r>
    </w:p>
    <w:p w14:paraId="79441CCB" w14:textId="3AE2EC1C" w:rsidR="003642A1" w:rsidRPr="00997EB8" w:rsidRDefault="002C2E52" w:rsidP="00AE47D7">
      <w:pPr>
        <w:spacing w:before="80" w:after="80" w:line="312" w:lineRule="auto"/>
        <w:ind w:firstLine="426"/>
        <w:jc w:val="both"/>
        <w:rPr>
          <w:rFonts w:ascii="Times New Roman" w:hAnsi="Times New Roman" w:cs="Times New Roman"/>
          <w:sz w:val="26"/>
          <w:szCs w:val="26"/>
          <w:lang w:val="en-US"/>
        </w:rPr>
      </w:pPr>
      <w:r w:rsidRPr="0014423D">
        <w:rPr>
          <w:rFonts w:ascii="Times New Roman" w:hAnsi="Times New Roman" w:cs="Times New Roman"/>
          <w:sz w:val="26"/>
          <w:szCs w:val="26"/>
        </w:rPr>
        <w:t xml:space="preserve">- 19/5/2021: </w:t>
      </w:r>
      <w:r w:rsidR="00997EB8">
        <w:rPr>
          <w:rFonts w:ascii="Times New Roman" w:hAnsi="Times New Roman" w:cs="Times New Roman"/>
          <w:sz w:val="26"/>
          <w:szCs w:val="26"/>
        </w:rPr>
        <w:tab/>
      </w:r>
      <w:r w:rsidR="00997EB8">
        <w:rPr>
          <w:rFonts w:ascii="Times New Roman" w:hAnsi="Times New Roman" w:cs="Times New Roman"/>
          <w:sz w:val="26"/>
          <w:szCs w:val="26"/>
        </w:rPr>
        <w:tab/>
      </w:r>
      <w:r w:rsidR="00997EB8">
        <w:rPr>
          <w:rFonts w:ascii="Times New Roman" w:hAnsi="Times New Roman" w:cs="Times New Roman"/>
          <w:sz w:val="26"/>
          <w:szCs w:val="26"/>
        </w:rPr>
        <w:tab/>
      </w:r>
      <w:r w:rsidRPr="0014423D">
        <w:rPr>
          <w:rFonts w:ascii="Times New Roman" w:hAnsi="Times New Roman" w:cs="Times New Roman"/>
          <w:sz w:val="26"/>
          <w:szCs w:val="26"/>
        </w:rPr>
        <w:t xml:space="preserve">Đăng bài dự thi </w:t>
      </w:r>
      <w:r w:rsidR="00997EB8">
        <w:rPr>
          <w:rFonts w:ascii="Times New Roman" w:hAnsi="Times New Roman" w:cs="Times New Roman"/>
          <w:sz w:val="26"/>
          <w:szCs w:val="26"/>
          <w:lang w:val="en-US"/>
        </w:rPr>
        <w:t>và mở bình chọn</w:t>
      </w:r>
    </w:p>
    <w:p w14:paraId="45118105" w14:textId="13AAC81D" w:rsidR="003642A1" w:rsidRPr="0014423D" w:rsidRDefault="002C2E52" w:rsidP="00AE47D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- 22/5/2021: </w:t>
      </w:r>
      <w:r w:rsidR="00997EB8">
        <w:rPr>
          <w:rFonts w:ascii="Times New Roman" w:hAnsi="Times New Roman" w:cs="Times New Roman"/>
          <w:sz w:val="26"/>
          <w:szCs w:val="26"/>
        </w:rPr>
        <w:tab/>
      </w:r>
      <w:r w:rsidR="00997EB8">
        <w:rPr>
          <w:rFonts w:ascii="Times New Roman" w:hAnsi="Times New Roman" w:cs="Times New Roman"/>
          <w:sz w:val="26"/>
          <w:szCs w:val="26"/>
        </w:rPr>
        <w:tab/>
      </w:r>
      <w:r w:rsidR="00997EB8">
        <w:rPr>
          <w:rFonts w:ascii="Times New Roman" w:hAnsi="Times New Roman" w:cs="Times New Roman"/>
          <w:sz w:val="26"/>
          <w:szCs w:val="26"/>
        </w:rPr>
        <w:tab/>
      </w:r>
      <w:r w:rsidRPr="0014423D">
        <w:rPr>
          <w:rFonts w:ascii="Times New Roman" w:hAnsi="Times New Roman" w:cs="Times New Roman"/>
          <w:sz w:val="26"/>
          <w:szCs w:val="26"/>
        </w:rPr>
        <w:t>Kết thúc bình chọn.</w:t>
      </w:r>
    </w:p>
    <w:p w14:paraId="4B8F7E99" w14:textId="54A4C99A" w:rsidR="003642A1" w:rsidRPr="0014423D" w:rsidRDefault="002C2E52" w:rsidP="00AE47D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lastRenderedPageBreak/>
        <w:t xml:space="preserve">- 23/5/2021: </w:t>
      </w:r>
      <w:r w:rsidR="00997EB8">
        <w:rPr>
          <w:rFonts w:ascii="Times New Roman" w:hAnsi="Times New Roman" w:cs="Times New Roman"/>
          <w:sz w:val="26"/>
          <w:szCs w:val="26"/>
        </w:rPr>
        <w:tab/>
      </w:r>
      <w:r w:rsidR="00997EB8">
        <w:rPr>
          <w:rFonts w:ascii="Times New Roman" w:hAnsi="Times New Roman" w:cs="Times New Roman"/>
          <w:sz w:val="26"/>
          <w:szCs w:val="26"/>
        </w:rPr>
        <w:tab/>
      </w:r>
      <w:r w:rsidR="00997EB8">
        <w:rPr>
          <w:rFonts w:ascii="Times New Roman" w:hAnsi="Times New Roman" w:cs="Times New Roman"/>
          <w:sz w:val="26"/>
          <w:szCs w:val="26"/>
        </w:rPr>
        <w:tab/>
      </w:r>
      <w:r w:rsidRPr="0014423D">
        <w:rPr>
          <w:rFonts w:ascii="Times New Roman" w:hAnsi="Times New Roman" w:cs="Times New Roman"/>
          <w:sz w:val="26"/>
          <w:szCs w:val="26"/>
        </w:rPr>
        <w:t>Đăng bài kêu gọi bầu</w:t>
      </w:r>
      <w:bookmarkStart w:id="0" w:name="_GoBack"/>
      <w:bookmarkEnd w:id="0"/>
      <w:r w:rsidRPr="0014423D">
        <w:rPr>
          <w:rFonts w:ascii="Times New Roman" w:hAnsi="Times New Roman" w:cs="Times New Roman"/>
          <w:sz w:val="26"/>
          <w:szCs w:val="26"/>
        </w:rPr>
        <w:t xml:space="preserve"> cử và công bố kết quả cuộc thi.</w:t>
      </w:r>
    </w:p>
    <w:p w14:paraId="5AF88EFE" w14:textId="7C74AD56" w:rsidR="003642A1" w:rsidRPr="0014423D" w:rsidRDefault="002C2E52" w:rsidP="00AE47D7">
      <w:pPr>
        <w:spacing w:before="80" w:after="80" w:line="312" w:lineRule="auto"/>
        <w:ind w:firstLine="426"/>
        <w:jc w:val="both"/>
        <w:rPr>
          <w:rFonts w:ascii="Times New Roman" w:hAnsi="Times New Roman" w:cs="Times New Roman"/>
          <w:sz w:val="26"/>
          <w:szCs w:val="26"/>
        </w:rPr>
      </w:pPr>
      <w:r w:rsidRPr="0014423D">
        <w:rPr>
          <w:rFonts w:ascii="Times New Roman" w:hAnsi="Times New Roman" w:cs="Times New Roman"/>
          <w:sz w:val="26"/>
          <w:szCs w:val="26"/>
        </w:rPr>
        <w:t xml:space="preserve">Trên đây là Kế hoạch tổ chức cuộc thi clip với chủ đề “Tự hào cử tri trẻ” năm học 2020 - 2021, yêu cầu các </w:t>
      </w:r>
      <w:r w:rsidR="005F25AB">
        <w:rPr>
          <w:rFonts w:ascii="Times New Roman" w:hAnsi="Times New Roman" w:cs="Times New Roman"/>
          <w:sz w:val="26"/>
          <w:szCs w:val="26"/>
          <w:lang w:val="en-US"/>
        </w:rPr>
        <w:t>cơ sở Hội</w:t>
      </w:r>
      <w:r w:rsidRPr="0014423D">
        <w:rPr>
          <w:rFonts w:ascii="Times New Roman" w:hAnsi="Times New Roman" w:cs="Times New Roman"/>
          <w:sz w:val="26"/>
          <w:szCs w:val="26"/>
        </w:rPr>
        <w:t xml:space="preserve"> triển khai thực hiện theo thời gian và nội dung kế hoạch.</w:t>
      </w:r>
    </w:p>
    <w:tbl>
      <w:tblPr>
        <w:tblStyle w:val="a0"/>
        <w:tblW w:w="9705" w:type="dxa"/>
        <w:tblBorders>
          <w:top w:val="nil"/>
          <w:left w:val="nil"/>
          <w:bottom w:val="nil"/>
          <w:right w:val="nil"/>
          <w:insideH w:val="nil"/>
          <w:insideV w:val="nil"/>
        </w:tblBorders>
        <w:tblLayout w:type="fixed"/>
        <w:tblLook w:val="0600" w:firstRow="0" w:lastRow="0" w:firstColumn="0" w:lastColumn="0" w:noHBand="1" w:noVBand="1"/>
      </w:tblPr>
      <w:tblGrid>
        <w:gridCol w:w="3765"/>
        <w:gridCol w:w="5940"/>
      </w:tblGrid>
      <w:tr w:rsidR="003642A1" w:rsidRPr="0014423D" w14:paraId="17858B4E" w14:textId="77777777">
        <w:trPr>
          <w:trHeight w:val="4410"/>
        </w:trPr>
        <w:tc>
          <w:tcPr>
            <w:tcW w:w="3765" w:type="dxa"/>
            <w:tcBorders>
              <w:top w:val="nil"/>
              <w:left w:val="nil"/>
              <w:bottom w:val="nil"/>
              <w:right w:val="nil"/>
            </w:tcBorders>
            <w:tcMar>
              <w:top w:w="100" w:type="dxa"/>
              <w:left w:w="100" w:type="dxa"/>
              <w:bottom w:w="100" w:type="dxa"/>
              <w:right w:w="100" w:type="dxa"/>
            </w:tcMar>
          </w:tcPr>
          <w:p w14:paraId="15A0B87F" w14:textId="77777777" w:rsidR="007911BA" w:rsidRDefault="007911BA" w:rsidP="00AE47D7">
            <w:pPr>
              <w:jc w:val="both"/>
              <w:rPr>
                <w:rFonts w:ascii="Times New Roman" w:hAnsi="Times New Roman" w:cs="Times New Roman"/>
                <w:b/>
                <w:i/>
                <w:sz w:val="24"/>
                <w:szCs w:val="24"/>
              </w:rPr>
            </w:pPr>
          </w:p>
          <w:p w14:paraId="3687D3AC" w14:textId="77777777" w:rsidR="007911BA" w:rsidRDefault="007911BA" w:rsidP="00AE47D7">
            <w:pPr>
              <w:jc w:val="both"/>
              <w:rPr>
                <w:rFonts w:ascii="Times New Roman" w:hAnsi="Times New Roman" w:cs="Times New Roman"/>
                <w:b/>
                <w:i/>
                <w:sz w:val="24"/>
                <w:szCs w:val="24"/>
              </w:rPr>
            </w:pPr>
          </w:p>
          <w:p w14:paraId="72E388D4" w14:textId="66DC8FDC" w:rsidR="00D4734D" w:rsidRPr="007911BA" w:rsidRDefault="00D4734D" w:rsidP="00AE47D7">
            <w:pPr>
              <w:jc w:val="both"/>
              <w:rPr>
                <w:rFonts w:ascii="Times New Roman" w:hAnsi="Times New Roman" w:cs="Times New Roman"/>
                <w:b/>
                <w:i/>
                <w:sz w:val="24"/>
                <w:szCs w:val="24"/>
              </w:rPr>
            </w:pPr>
            <w:r w:rsidRPr="007911BA">
              <w:rPr>
                <w:rFonts w:ascii="Times New Roman" w:hAnsi="Times New Roman" w:cs="Times New Roman"/>
                <w:b/>
                <w:i/>
                <w:sz w:val="24"/>
                <w:szCs w:val="24"/>
              </w:rPr>
              <w:t xml:space="preserve">* </w:t>
            </w:r>
            <w:r w:rsidR="002C2E52" w:rsidRPr="007911BA">
              <w:rPr>
                <w:rFonts w:ascii="Times New Roman" w:hAnsi="Times New Roman" w:cs="Times New Roman"/>
                <w:b/>
                <w:i/>
                <w:sz w:val="24"/>
                <w:szCs w:val="24"/>
              </w:rPr>
              <w:t>Nơi nhận:</w:t>
            </w:r>
          </w:p>
          <w:p w14:paraId="6EBF025F" w14:textId="4D8822E3" w:rsidR="003642A1" w:rsidRPr="007911BA" w:rsidRDefault="00D4734D" w:rsidP="00AE47D7">
            <w:pPr>
              <w:jc w:val="both"/>
              <w:rPr>
                <w:rFonts w:ascii="Times New Roman" w:hAnsi="Times New Roman" w:cs="Times New Roman"/>
                <w:lang w:val="en-US"/>
              </w:rPr>
            </w:pPr>
            <w:r w:rsidRPr="007911BA">
              <w:rPr>
                <w:rFonts w:ascii="Times New Roman" w:hAnsi="Times New Roman" w:cs="Times New Roman"/>
              </w:rPr>
              <w:t>- BTK</w:t>
            </w:r>
            <w:r w:rsidR="007911BA">
              <w:rPr>
                <w:rFonts w:ascii="Times New Roman" w:hAnsi="Times New Roman" w:cs="Times New Roman"/>
                <w:lang w:val="en-US"/>
              </w:rPr>
              <w:t>, BCH</w:t>
            </w:r>
            <w:r w:rsidRPr="007911BA">
              <w:rPr>
                <w:rFonts w:ascii="Times New Roman" w:hAnsi="Times New Roman" w:cs="Times New Roman"/>
              </w:rPr>
              <w:t xml:space="preserve"> HSV Trường</w:t>
            </w:r>
            <w:r w:rsidR="007911BA">
              <w:rPr>
                <w:rFonts w:ascii="Times New Roman" w:hAnsi="Times New Roman" w:cs="Times New Roman"/>
                <w:lang w:val="en-US"/>
              </w:rPr>
              <w:t>;</w:t>
            </w:r>
          </w:p>
          <w:p w14:paraId="3660BCA8" w14:textId="66FEA915" w:rsidR="007911BA" w:rsidRPr="007911BA" w:rsidRDefault="002C2E52" w:rsidP="00AE47D7">
            <w:pPr>
              <w:jc w:val="both"/>
              <w:rPr>
                <w:rFonts w:ascii="Times New Roman" w:hAnsi="Times New Roman" w:cs="Times New Roman"/>
                <w:lang w:val="en-US"/>
              </w:rPr>
            </w:pPr>
            <w:r w:rsidRPr="007911BA">
              <w:rPr>
                <w:rFonts w:ascii="Times New Roman" w:hAnsi="Times New Roman" w:cs="Times New Roman"/>
              </w:rPr>
              <w:t>-</w:t>
            </w:r>
            <w:r w:rsidR="00D4734D" w:rsidRPr="007911BA">
              <w:rPr>
                <w:rFonts w:ascii="Times New Roman" w:hAnsi="Times New Roman" w:cs="Times New Roman"/>
              </w:rPr>
              <w:t xml:space="preserve"> Các </w:t>
            </w:r>
            <w:r w:rsidR="007911BA">
              <w:rPr>
                <w:rFonts w:ascii="Times New Roman" w:hAnsi="Times New Roman" w:cs="Times New Roman"/>
                <w:lang w:val="en-US"/>
              </w:rPr>
              <w:t>cơ sở Hội;</w:t>
            </w:r>
          </w:p>
          <w:p w14:paraId="74D7E2B1" w14:textId="10F2F29F" w:rsidR="003642A1" w:rsidRPr="0014423D" w:rsidRDefault="002C2E52" w:rsidP="007911BA">
            <w:pPr>
              <w:jc w:val="both"/>
              <w:rPr>
                <w:rFonts w:ascii="Times New Roman" w:hAnsi="Times New Roman" w:cs="Times New Roman"/>
                <w:sz w:val="26"/>
                <w:szCs w:val="26"/>
              </w:rPr>
            </w:pPr>
            <w:r w:rsidRPr="007911BA">
              <w:rPr>
                <w:rFonts w:ascii="Times New Roman" w:hAnsi="Times New Roman" w:cs="Times New Roman"/>
              </w:rPr>
              <w:t>- Lư</w:t>
            </w:r>
            <w:r w:rsidR="007911BA">
              <w:rPr>
                <w:rFonts w:ascii="Times New Roman" w:hAnsi="Times New Roman" w:cs="Times New Roman"/>
              </w:rPr>
              <w:t>u VP.</w:t>
            </w:r>
          </w:p>
        </w:tc>
        <w:tc>
          <w:tcPr>
            <w:tcW w:w="5940" w:type="dxa"/>
            <w:tcBorders>
              <w:top w:val="nil"/>
              <w:left w:val="nil"/>
              <w:bottom w:val="nil"/>
              <w:right w:val="nil"/>
            </w:tcBorders>
            <w:tcMar>
              <w:top w:w="100" w:type="dxa"/>
              <w:left w:w="100" w:type="dxa"/>
              <w:bottom w:w="100" w:type="dxa"/>
              <w:right w:w="100" w:type="dxa"/>
            </w:tcMar>
          </w:tcPr>
          <w:p w14:paraId="19208EE6" w14:textId="77777777" w:rsidR="003642A1" w:rsidRPr="007911BA" w:rsidRDefault="002C2E52" w:rsidP="00AE47D7">
            <w:pPr>
              <w:jc w:val="center"/>
              <w:rPr>
                <w:rFonts w:ascii="Times New Roman" w:hAnsi="Times New Roman" w:cs="Times New Roman"/>
                <w:b/>
                <w:sz w:val="26"/>
                <w:szCs w:val="26"/>
              </w:rPr>
            </w:pPr>
            <w:r w:rsidRPr="007911BA">
              <w:rPr>
                <w:rFonts w:ascii="Times New Roman" w:hAnsi="Times New Roman" w:cs="Times New Roman"/>
                <w:b/>
                <w:sz w:val="26"/>
                <w:szCs w:val="26"/>
              </w:rPr>
              <w:t>TM. BAN THƯ KÝ HỘI SINH VIÊN TRƯỜNG</w:t>
            </w:r>
          </w:p>
          <w:p w14:paraId="1116C4EE" w14:textId="48F6E9EB" w:rsidR="003642A1" w:rsidRPr="007911BA" w:rsidRDefault="007911BA" w:rsidP="00AE47D7">
            <w:pPr>
              <w:jc w:val="center"/>
              <w:rPr>
                <w:rFonts w:ascii="Times New Roman" w:hAnsi="Times New Roman" w:cs="Times New Roman"/>
                <w:b/>
                <w:sz w:val="26"/>
                <w:szCs w:val="26"/>
              </w:rPr>
            </w:pPr>
            <w:r>
              <w:rPr>
                <w:rFonts w:ascii="Times New Roman" w:hAnsi="Times New Roman" w:cs="Times New Roman"/>
                <w:b/>
                <w:sz w:val="26"/>
                <w:szCs w:val="26"/>
                <w:lang w:val="en-US"/>
              </w:rPr>
              <w:t xml:space="preserve">P. </w:t>
            </w:r>
            <w:r w:rsidR="002C2E52" w:rsidRPr="007911BA">
              <w:rPr>
                <w:rFonts w:ascii="Times New Roman" w:hAnsi="Times New Roman" w:cs="Times New Roman"/>
                <w:b/>
                <w:sz w:val="26"/>
                <w:szCs w:val="26"/>
              </w:rPr>
              <w:t>CHỦ TỊCH</w:t>
            </w:r>
          </w:p>
          <w:p w14:paraId="318D9ADB" w14:textId="68C3F044" w:rsidR="003642A1" w:rsidRPr="007911BA" w:rsidRDefault="003642A1" w:rsidP="00AE47D7">
            <w:pPr>
              <w:jc w:val="center"/>
              <w:rPr>
                <w:rFonts w:ascii="Times New Roman" w:hAnsi="Times New Roman" w:cs="Times New Roman"/>
                <w:b/>
                <w:sz w:val="26"/>
                <w:szCs w:val="26"/>
              </w:rPr>
            </w:pPr>
          </w:p>
          <w:p w14:paraId="3FE5609B" w14:textId="2D1FCB9A" w:rsidR="000D674B" w:rsidRPr="00C336D3" w:rsidRDefault="00C336D3" w:rsidP="00AE47D7">
            <w:pPr>
              <w:jc w:val="center"/>
              <w:rPr>
                <w:rFonts w:ascii="Times New Roman" w:hAnsi="Times New Roman" w:cs="Times New Roman"/>
                <w:b/>
                <w:i/>
                <w:sz w:val="26"/>
                <w:szCs w:val="26"/>
                <w:lang w:val="en-US"/>
              </w:rPr>
            </w:pPr>
            <w:r w:rsidRPr="00C336D3">
              <w:rPr>
                <w:rFonts w:ascii="Times New Roman" w:hAnsi="Times New Roman" w:cs="Times New Roman"/>
                <w:b/>
                <w:i/>
                <w:sz w:val="26"/>
                <w:szCs w:val="26"/>
                <w:lang w:val="en-US"/>
              </w:rPr>
              <w:t>(Đã ký)</w:t>
            </w:r>
          </w:p>
          <w:p w14:paraId="556596AF" w14:textId="77777777" w:rsidR="007911BA" w:rsidRPr="007911BA" w:rsidRDefault="007911BA" w:rsidP="00AE47D7">
            <w:pPr>
              <w:jc w:val="center"/>
              <w:rPr>
                <w:rFonts w:ascii="Times New Roman" w:hAnsi="Times New Roman" w:cs="Times New Roman"/>
                <w:b/>
                <w:sz w:val="26"/>
                <w:szCs w:val="26"/>
              </w:rPr>
            </w:pPr>
          </w:p>
          <w:p w14:paraId="207A8679" w14:textId="65920969" w:rsidR="003642A1" w:rsidRPr="007911BA" w:rsidRDefault="000D674B" w:rsidP="007911BA">
            <w:pPr>
              <w:jc w:val="center"/>
              <w:rPr>
                <w:rFonts w:ascii="Times New Roman" w:hAnsi="Times New Roman" w:cs="Times New Roman"/>
                <w:b/>
                <w:sz w:val="26"/>
                <w:szCs w:val="26"/>
                <w:lang w:val="en-US"/>
              </w:rPr>
            </w:pPr>
            <w:r w:rsidRPr="007911BA">
              <w:rPr>
                <w:rFonts w:ascii="Times New Roman" w:hAnsi="Times New Roman" w:cs="Times New Roman"/>
                <w:b/>
                <w:sz w:val="26"/>
                <w:szCs w:val="26"/>
              </w:rPr>
              <w:br/>
            </w:r>
            <w:r w:rsidR="007911BA">
              <w:rPr>
                <w:rFonts w:ascii="Times New Roman" w:hAnsi="Times New Roman" w:cs="Times New Roman"/>
                <w:b/>
                <w:sz w:val="26"/>
                <w:szCs w:val="26"/>
                <w:lang w:val="en-US"/>
              </w:rPr>
              <w:t>Nguyễn Thị Thu Thủy</w:t>
            </w:r>
          </w:p>
        </w:tc>
      </w:tr>
    </w:tbl>
    <w:p w14:paraId="793DDD6A" w14:textId="77777777" w:rsidR="003642A1" w:rsidRPr="0014423D" w:rsidRDefault="003642A1" w:rsidP="0014423D">
      <w:pPr>
        <w:rPr>
          <w:rFonts w:ascii="Times New Roman" w:hAnsi="Times New Roman" w:cs="Times New Roman"/>
          <w:sz w:val="26"/>
          <w:szCs w:val="26"/>
        </w:rPr>
      </w:pPr>
    </w:p>
    <w:sectPr w:rsidR="003642A1" w:rsidRPr="0014423D" w:rsidSect="00667C00">
      <w:footerReference w:type="default" r:id="rId9"/>
      <w:pgSz w:w="11909" w:h="16834" w:code="9"/>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3A904" w14:textId="77777777" w:rsidR="00A16080" w:rsidRDefault="00A16080" w:rsidP="00667C00">
      <w:pPr>
        <w:spacing w:line="240" w:lineRule="auto"/>
      </w:pPr>
      <w:r>
        <w:separator/>
      </w:r>
    </w:p>
  </w:endnote>
  <w:endnote w:type="continuationSeparator" w:id="0">
    <w:p w14:paraId="2A3ACA2C" w14:textId="77777777" w:rsidR="00A16080" w:rsidRDefault="00A16080" w:rsidP="00667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1417983196"/>
      <w:docPartObj>
        <w:docPartGallery w:val="Page Numbers (Bottom of Page)"/>
        <w:docPartUnique/>
      </w:docPartObj>
    </w:sdtPr>
    <w:sdtEndPr>
      <w:rPr>
        <w:noProof/>
      </w:rPr>
    </w:sdtEndPr>
    <w:sdtContent>
      <w:p w14:paraId="4B1AF0DF" w14:textId="202AAF69" w:rsidR="00667C00" w:rsidRPr="0014423D" w:rsidRDefault="0014423D" w:rsidP="0014423D">
        <w:pPr>
          <w:pStyle w:val="Footer"/>
          <w:jc w:val="center"/>
          <w:rPr>
            <w:rFonts w:ascii="Times New Roman" w:hAnsi="Times New Roman" w:cs="Times New Roman"/>
            <w:sz w:val="26"/>
            <w:szCs w:val="26"/>
          </w:rPr>
        </w:pPr>
        <w:r w:rsidRPr="0014423D">
          <w:rPr>
            <w:rFonts w:ascii="Times New Roman" w:hAnsi="Times New Roman" w:cs="Times New Roman"/>
            <w:sz w:val="26"/>
            <w:szCs w:val="26"/>
          </w:rPr>
          <w:fldChar w:fldCharType="begin"/>
        </w:r>
        <w:r w:rsidRPr="0014423D">
          <w:rPr>
            <w:rFonts w:ascii="Times New Roman" w:hAnsi="Times New Roman" w:cs="Times New Roman"/>
            <w:sz w:val="26"/>
            <w:szCs w:val="26"/>
          </w:rPr>
          <w:instrText xml:space="preserve"> PAGE   \* MERGEFORMAT </w:instrText>
        </w:r>
        <w:r w:rsidRPr="0014423D">
          <w:rPr>
            <w:rFonts w:ascii="Times New Roman" w:hAnsi="Times New Roman" w:cs="Times New Roman"/>
            <w:sz w:val="26"/>
            <w:szCs w:val="26"/>
          </w:rPr>
          <w:fldChar w:fldCharType="separate"/>
        </w:r>
        <w:r w:rsidR="00C336D3">
          <w:rPr>
            <w:rFonts w:ascii="Times New Roman" w:hAnsi="Times New Roman" w:cs="Times New Roman"/>
            <w:noProof/>
            <w:sz w:val="26"/>
            <w:szCs w:val="26"/>
          </w:rPr>
          <w:t>2</w:t>
        </w:r>
        <w:r w:rsidRPr="0014423D">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D3EE1" w14:textId="77777777" w:rsidR="00A16080" w:rsidRDefault="00A16080" w:rsidP="00667C00">
      <w:pPr>
        <w:spacing w:line="240" w:lineRule="auto"/>
      </w:pPr>
      <w:r>
        <w:separator/>
      </w:r>
    </w:p>
  </w:footnote>
  <w:footnote w:type="continuationSeparator" w:id="0">
    <w:p w14:paraId="164CCB70" w14:textId="77777777" w:rsidR="00A16080" w:rsidRDefault="00A16080" w:rsidP="00667C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DA6"/>
    <w:multiLevelType w:val="hybridMultilevel"/>
    <w:tmpl w:val="5E82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E64DF"/>
    <w:multiLevelType w:val="hybridMultilevel"/>
    <w:tmpl w:val="2542B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E0E7A"/>
    <w:multiLevelType w:val="hybridMultilevel"/>
    <w:tmpl w:val="ACE669FE"/>
    <w:lvl w:ilvl="0" w:tplc="8DB0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D16"/>
    <w:multiLevelType w:val="hybridMultilevel"/>
    <w:tmpl w:val="3942ED62"/>
    <w:lvl w:ilvl="0" w:tplc="4E0A662C">
      <w:start w:val="3"/>
      <w:numFmt w:val="bullet"/>
      <w:lvlText w:val=""/>
      <w:lvlJc w:val="left"/>
      <w:pPr>
        <w:ind w:left="1440" w:hanging="360"/>
      </w:pPr>
      <w:rPr>
        <w:rFonts w:ascii="Symbol" w:eastAsia="Arial"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F38C0"/>
    <w:multiLevelType w:val="hybridMultilevel"/>
    <w:tmpl w:val="AB6E4FCE"/>
    <w:lvl w:ilvl="0" w:tplc="0409000F">
      <w:start w:val="1"/>
      <w:numFmt w:val="decimal"/>
      <w:lvlText w:val="%1."/>
      <w:lvlJc w:val="left"/>
      <w:pPr>
        <w:ind w:left="720" w:hanging="360"/>
      </w:pPr>
    </w:lvl>
    <w:lvl w:ilvl="1" w:tplc="1466D4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54D4"/>
    <w:multiLevelType w:val="hybridMultilevel"/>
    <w:tmpl w:val="FC18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524A6"/>
    <w:multiLevelType w:val="multilevel"/>
    <w:tmpl w:val="C65891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F461873"/>
    <w:multiLevelType w:val="hybridMultilevel"/>
    <w:tmpl w:val="4DE6E3BE"/>
    <w:lvl w:ilvl="0" w:tplc="1466D43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1F13"/>
    <w:multiLevelType w:val="hybridMultilevel"/>
    <w:tmpl w:val="B992BD42"/>
    <w:lvl w:ilvl="0" w:tplc="2C1211EE">
      <w:start w:val="1"/>
      <w:numFmt w:val="decimal"/>
      <w:lvlText w:val="%1."/>
      <w:lvlJc w:val="left"/>
      <w:pPr>
        <w:ind w:left="920" w:hanging="360"/>
      </w:pPr>
      <w:rPr>
        <w:rFonts w:hint="default"/>
      </w:rPr>
    </w:lvl>
    <w:lvl w:ilvl="1" w:tplc="1466D434">
      <w:start w:val="1"/>
      <w:numFmt w:val="bullet"/>
      <w:lvlText w:val="-"/>
      <w:lvlJc w:val="left"/>
      <w:pPr>
        <w:ind w:left="1640" w:hanging="360"/>
      </w:pPr>
      <w:rPr>
        <w:rFonts w:ascii="Times New Roman" w:eastAsia="Times New Roman" w:hAnsi="Times New Roman" w:cs="Times New Roman"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BE43A21"/>
    <w:multiLevelType w:val="multilevel"/>
    <w:tmpl w:val="A358F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92A75DE"/>
    <w:multiLevelType w:val="hybridMultilevel"/>
    <w:tmpl w:val="40AC9ADC"/>
    <w:lvl w:ilvl="0" w:tplc="0409000F">
      <w:start w:val="1"/>
      <w:numFmt w:val="decimal"/>
      <w:lvlText w:val="%1."/>
      <w:lvlJc w:val="left"/>
      <w:pPr>
        <w:ind w:left="720" w:hanging="360"/>
      </w:pPr>
    </w:lvl>
    <w:lvl w:ilvl="1" w:tplc="1466D4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4B74"/>
    <w:multiLevelType w:val="hybridMultilevel"/>
    <w:tmpl w:val="23B2AEE8"/>
    <w:lvl w:ilvl="0" w:tplc="004A8998">
      <w:start w:val="3"/>
      <w:numFmt w:val="bullet"/>
      <w:lvlText w:val=""/>
      <w:lvlJc w:val="left"/>
      <w:pPr>
        <w:ind w:left="1080" w:hanging="360"/>
      </w:pPr>
      <w:rPr>
        <w:rFonts w:ascii="Symbol" w:eastAsia="Arial"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10"/>
  </w:num>
  <w:num w:numId="6">
    <w:abstractNumId w:val="0"/>
  </w:num>
  <w:num w:numId="7">
    <w:abstractNumId w:val="7"/>
  </w:num>
  <w:num w:numId="8">
    <w:abstractNumId w:val="5"/>
  </w:num>
  <w:num w:numId="9">
    <w:abstractNumId w:val="2"/>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A1"/>
    <w:rsid w:val="00004DF2"/>
    <w:rsid w:val="000C3B68"/>
    <w:rsid w:val="000C5052"/>
    <w:rsid w:val="000D674B"/>
    <w:rsid w:val="001132CA"/>
    <w:rsid w:val="0014423D"/>
    <w:rsid w:val="00150714"/>
    <w:rsid w:val="001C43B0"/>
    <w:rsid w:val="001E09BE"/>
    <w:rsid w:val="00273D63"/>
    <w:rsid w:val="002B376E"/>
    <w:rsid w:val="002C2E52"/>
    <w:rsid w:val="002D5DAC"/>
    <w:rsid w:val="003642A1"/>
    <w:rsid w:val="004D2966"/>
    <w:rsid w:val="00547931"/>
    <w:rsid w:val="00564CA4"/>
    <w:rsid w:val="005F25AB"/>
    <w:rsid w:val="00667C00"/>
    <w:rsid w:val="00757348"/>
    <w:rsid w:val="007911BA"/>
    <w:rsid w:val="00880DCF"/>
    <w:rsid w:val="008A6C02"/>
    <w:rsid w:val="008B2487"/>
    <w:rsid w:val="009158B4"/>
    <w:rsid w:val="009738F0"/>
    <w:rsid w:val="00981C8A"/>
    <w:rsid w:val="00983BDE"/>
    <w:rsid w:val="00997EB8"/>
    <w:rsid w:val="009A4693"/>
    <w:rsid w:val="00A16080"/>
    <w:rsid w:val="00AA50FC"/>
    <w:rsid w:val="00AE47D7"/>
    <w:rsid w:val="00AF0AF7"/>
    <w:rsid w:val="00AF7E1E"/>
    <w:rsid w:val="00BD3152"/>
    <w:rsid w:val="00C06D4D"/>
    <w:rsid w:val="00C10B9B"/>
    <w:rsid w:val="00C336D3"/>
    <w:rsid w:val="00C43BCD"/>
    <w:rsid w:val="00D1680B"/>
    <w:rsid w:val="00D4734D"/>
    <w:rsid w:val="00F54DEE"/>
    <w:rsid w:val="00FD6445"/>
    <w:rsid w:val="00FE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B2487"/>
    <w:pPr>
      <w:ind w:left="720"/>
      <w:contextualSpacing/>
    </w:pPr>
  </w:style>
  <w:style w:type="character" w:customStyle="1" w:styleId="UnresolvedMention">
    <w:name w:val="Unresolved Mention"/>
    <w:basedOn w:val="DefaultParagraphFont"/>
    <w:uiPriority w:val="99"/>
    <w:semiHidden/>
    <w:unhideWhenUsed/>
    <w:rsid w:val="00C10B9B"/>
    <w:rPr>
      <w:color w:val="605E5C"/>
      <w:shd w:val="clear" w:color="auto" w:fill="E1DFDD"/>
    </w:rPr>
  </w:style>
  <w:style w:type="paragraph" w:styleId="Header">
    <w:name w:val="header"/>
    <w:basedOn w:val="Normal"/>
    <w:link w:val="HeaderChar"/>
    <w:uiPriority w:val="99"/>
    <w:unhideWhenUsed/>
    <w:rsid w:val="00667C00"/>
    <w:pPr>
      <w:tabs>
        <w:tab w:val="center" w:pos="4513"/>
        <w:tab w:val="right" w:pos="9026"/>
      </w:tabs>
      <w:spacing w:line="240" w:lineRule="auto"/>
    </w:pPr>
  </w:style>
  <w:style w:type="character" w:customStyle="1" w:styleId="HeaderChar">
    <w:name w:val="Header Char"/>
    <w:basedOn w:val="DefaultParagraphFont"/>
    <w:link w:val="Header"/>
    <w:uiPriority w:val="99"/>
    <w:rsid w:val="00667C00"/>
  </w:style>
  <w:style w:type="paragraph" w:styleId="Footer">
    <w:name w:val="footer"/>
    <w:basedOn w:val="Normal"/>
    <w:link w:val="FooterChar"/>
    <w:uiPriority w:val="99"/>
    <w:unhideWhenUsed/>
    <w:rsid w:val="00667C00"/>
    <w:pPr>
      <w:tabs>
        <w:tab w:val="center" w:pos="4513"/>
        <w:tab w:val="right" w:pos="9026"/>
      </w:tabs>
      <w:spacing w:line="240" w:lineRule="auto"/>
    </w:pPr>
  </w:style>
  <w:style w:type="character" w:customStyle="1" w:styleId="FooterChar">
    <w:name w:val="Footer Char"/>
    <w:basedOn w:val="DefaultParagraphFont"/>
    <w:link w:val="Footer"/>
    <w:uiPriority w:val="99"/>
    <w:rsid w:val="00667C00"/>
  </w:style>
  <w:style w:type="character" w:styleId="Hyperlink">
    <w:name w:val="Hyperlink"/>
    <w:basedOn w:val="DefaultParagraphFont"/>
    <w:uiPriority w:val="99"/>
    <w:unhideWhenUsed/>
    <w:rsid w:val="000C5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B2487"/>
    <w:pPr>
      <w:ind w:left="720"/>
      <w:contextualSpacing/>
    </w:pPr>
  </w:style>
  <w:style w:type="character" w:customStyle="1" w:styleId="UnresolvedMention">
    <w:name w:val="Unresolved Mention"/>
    <w:basedOn w:val="DefaultParagraphFont"/>
    <w:uiPriority w:val="99"/>
    <w:semiHidden/>
    <w:unhideWhenUsed/>
    <w:rsid w:val="00C10B9B"/>
    <w:rPr>
      <w:color w:val="605E5C"/>
      <w:shd w:val="clear" w:color="auto" w:fill="E1DFDD"/>
    </w:rPr>
  </w:style>
  <w:style w:type="paragraph" w:styleId="Header">
    <w:name w:val="header"/>
    <w:basedOn w:val="Normal"/>
    <w:link w:val="HeaderChar"/>
    <w:uiPriority w:val="99"/>
    <w:unhideWhenUsed/>
    <w:rsid w:val="00667C00"/>
    <w:pPr>
      <w:tabs>
        <w:tab w:val="center" w:pos="4513"/>
        <w:tab w:val="right" w:pos="9026"/>
      </w:tabs>
      <w:spacing w:line="240" w:lineRule="auto"/>
    </w:pPr>
  </w:style>
  <w:style w:type="character" w:customStyle="1" w:styleId="HeaderChar">
    <w:name w:val="Header Char"/>
    <w:basedOn w:val="DefaultParagraphFont"/>
    <w:link w:val="Header"/>
    <w:uiPriority w:val="99"/>
    <w:rsid w:val="00667C00"/>
  </w:style>
  <w:style w:type="paragraph" w:styleId="Footer">
    <w:name w:val="footer"/>
    <w:basedOn w:val="Normal"/>
    <w:link w:val="FooterChar"/>
    <w:uiPriority w:val="99"/>
    <w:unhideWhenUsed/>
    <w:rsid w:val="00667C00"/>
    <w:pPr>
      <w:tabs>
        <w:tab w:val="center" w:pos="4513"/>
        <w:tab w:val="right" w:pos="9026"/>
      </w:tabs>
      <w:spacing w:line="240" w:lineRule="auto"/>
    </w:pPr>
  </w:style>
  <w:style w:type="character" w:customStyle="1" w:styleId="FooterChar">
    <w:name w:val="Footer Char"/>
    <w:basedOn w:val="DefaultParagraphFont"/>
    <w:link w:val="Footer"/>
    <w:uiPriority w:val="99"/>
    <w:rsid w:val="00667C00"/>
  </w:style>
  <w:style w:type="character" w:styleId="Hyperlink">
    <w:name w:val="Hyperlink"/>
    <w:basedOn w:val="DefaultParagraphFont"/>
    <w:uiPriority w:val="99"/>
    <w:unhideWhenUsed/>
    <w:rsid w:val="000C5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sinhvien@uel.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1000</cp:revision>
  <dcterms:created xsi:type="dcterms:W3CDTF">2021-05-12T03:50:00Z</dcterms:created>
  <dcterms:modified xsi:type="dcterms:W3CDTF">2021-05-13T08:19:00Z</dcterms:modified>
</cp:coreProperties>
</file>