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040"/>
      </w:tblGrid>
      <w:tr w:rsidR="00212061" w:rsidTr="00F43223">
        <w:tc>
          <w:tcPr>
            <w:tcW w:w="5490" w:type="dxa"/>
          </w:tcPr>
          <w:p w:rsidR="00212061" w:rsidRPr="00515E28" w:rsidRDefault="00212061" w:rsidP="00F523E9">
            <w:pPr>
              <w:jc w:val="center"/>
            </w:pPr>
            <w:r w:rsidRPr="00515E28">
              <w:t>HỘI SINH VIÊN VIỆT NAM</w:t>
            </w:r>
          </w:p>
          <w:p w:rsidR="00212061" w:rsidRPr="00515E28" w:rsidRDefault="00212061" w:rsidP="00F523E9">
            <w:pPr>
              <w:jc w:val="center"/>
            </w:pPr>
            <w:r w:rsidRPr="00515E28">
              <w:t>TP. HỒ CHÍ MINH</w:t>
            </w:r>
          </w:p>
          <w:p w:rsidR="00212061" w:rsidRPr="00515E28" w:rsidRDefault="00212061" w:rsidP="00F523E9">
            <w:pPr>
              <w:jc w:val="center"/>
              <w:rPr>
                <w:b/>
              </w:rPr>
            </w:pPr>
            <w:r w:rsidRPr="00515E28">
              <w:rPr>
                <w:b/>
              </w:rPr>
              <w:t>BCH TRƯỜNG Đ</w:t>
            </w:r>
            <w:r w:rsidR="00515E28">
              <w:rPr>
                <w:b/>
              </w:rPr>
              <w:t xml:space="preserve">ẠI </w:t>
            </w:r>
            <w:r w:rsidRPr="00515E28">
              <w:rPr>
                <w:b/>
              </w:rPr>
              <w:t>H</w:t>
            </w:r>
            <w:r w:rsidR="00515E28">
              <w:rPr>
                <w:b/>
              </w:rPr>
              <w:t>ỌC</w:t>
            </w:r>
            <w:r w:rsidRPr="00515E28">
              <w:rPr>
                <w:b/>
              </w:rPr>
              <w:t xml:space="preserve"> KINH TẾ</w:t>
            </w:r>
            <w:r w:rsidR="00F43223">
              <w:rPr>
                <w:b/>
              </w:rPr>
              <w:t xml:space="preserve"> </w:t>
            </w:r>
            <w:r w:rsidR="00F523E9">
              <w:rPr>
                <w:b/>
              </w:rPr>
              <w:t>-</w:t>
            </w:r>
            <w:r w:rsidR="00F43223">
              <w:rPr>
                <w:b/>
              </w:rPr>
              <w:t xml:space="preserve"> </w:t>
            </w:r>
            <w:r w:rsidRPr="00515E28">
              <w:rPr>
                <w:b/>
              </w:rPr>
              <w:t>LUẬT</w:t>
            </w:r>
          </w:p>
          <w:p w:rsidR="00212061" w:rsidRPr="00515E28" w:rsidRDefault="00212061" w:rsidP="00F523E9">
            <w:pPr>
              <w:jc w:val="center"/>
            </w:pPr>
            <w:r w:rsidRPr="00515E28">
              <w:t>___</w:t>
            </w:r>
          </w:p>
          <w:p w:rsidR="00212061" w:rsidRDefault="00212061" w:rsidP="0046233F">
            <w:pPr>
              <w:jc w:val="center"/>
            </w:pPr>
            <w:r w:rsidRPr="00515E28">
              <w:t>Số</w:t>
            </w:r>
            <w:r w:rsidR="0046233F">
              <w:t>: 11/</w:t>
            </w:r>
            <w:r w:rsidRPr="00515E28">
              <w:t>KH-HSV</w:t>
            </w:r>
          </w:p>
        </w:tc>
        <w:tc>
          <w:tcPr>
            <w:tcW w:w="5040" w:type="dxa"/>
          </w:tcPr>
          <w:p w:rsidR="00212061" w:rsidRDefault="00212061" w:rsidP="00212061"/>
          <w:p w:rsidR="00F523E9" w:rsidRDefault="00F523E9" w:rsidP="00212061"/>
          <w:p w:rsidR="00212061" w:rsidRDefault="00212061" w:rsidP="00212061"/>
          <w:p w:rsidR="00212061" w:rsidRDefault="00212061" w:rsidP="00212061"/>
          <w:p w:rsidR="00212061" w:rsidRPr="00515E28" w:rsidRDefault="00212061" w:rsidP="0046233F">
            <w:pPr>
              <w:jc w:val="both"/>
              <w:rPr>
                <w:i/>
              </w:rPr>
            </w:pPr>
            <w:r w:rsidRPr="00515E28">
              <w:rPr>
                <w:i/>
              </w:rPr>
              <w:t>TP. Hồ</w:t>
            </w:r>
            <w:r w:rsidR="00A67DE3">
              <w:rPr>
                <w:i/>
              </w:rPr>
              <w:t xml:space="preserve"> Chí Minh, ngày </w:t>
            </w:r>
            <w:r w:rsidR="0046233F">
              <w:rPr>
                <w:i/>
              </w:rPr>
              <w:t>04 tháng 9 năm 2019</w:t>
            </w:r>
          </w:p>
        </w:tc>
      </w:tr>
    </w:tbl>
    <w:p w:rsidR="00B5508B" w:rsidRDefault="00C0486A" w:rsidP="00212061"/>
    <w:p w:rsidR="00212061" w:rsidRPr="00F523E9" w:rsidRDefault="00212061" w:rsidP="00F523E9">
      <w:pPr>
        <w:jc w:val="center"/>
        <w:rPr>
          <w:b/>
          <w:sz w:val="32"/>
          <w:szCs w:val="32"/>
        </w:rPr>
      </w:pPr>
      <w:r w:rsidRPr="00F523E9">
        <w:rPr>
          <w:b/>
          <w:sz w:val="32"/>
          <w:szCs w:val="32"/>
        </w:rPr>
        <w:t>KẾ HOẠCH</w:t>
      </w:r>
    </w:p>
    <w:p w:rsidR="00212061" w:rsidRDefault="00212061" w:rsidP="00F523E9">
      <w:pPr>
        <w:jc w:val="center"/>
        <w:rPr>
          <w:b/>
          <w:sz w:val="28"/>
          <w:szCs w:val="28"/>
        </w:rPr>
      </w:pPr>
      <w:r w:rsidRPr="00F523E9">
        <w:rPr>
          <w:b/>
          <w:sz w:val="28"/>
          <w:szCs w:val="28"/>
        </w:rPr>
        <w:t xml:space="preserve">Tổ chức hội thi “Thanh niên khỏe” năm học </w:t>
      </w:r>
      <w:r w:rsidR="0046233F">
        <w:rPr>
          <w:b/>
          <w:sz w:val="28"/>
          <w:szCs w:val="28"/>
        </w:rPr>
        <w:t>2019 – 2020</w:t>
      </w:r>
    </w:p>
    <w:p w:rsidR="00262211" w:rsidRPr="00F523E9" w:rsidRDefault="00262211" w:rsidP="00F52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212061" w:rsidRDefault="00F43223" w:rsidP="00262211">
      <w:pPr>
        <w:pStyle w:val="Heading1"/>
        <w:tabs>
          <w:tab w:val="left" w:pos="609"/>
        </w:tabs>
        <w:spacing w:before="132" w:line="312" w:lineRule="auto"/>
        <w:ind w:left="0" w:firstLine="0"/>
      </w:pPr>
      <w:r>
        <w:t xml:space="preserve">I. </w:t>
      </w:r>
      <w:r w:rsidR="00212061">
        <w:t>MỤC ĐÍCH - YÊU</w:t>
      </w:r>
      <w:r w:rsidR="00212061">
        <w:rPr>
          <w:spacing w:val="-2"/>
        </w:rPr>
        <w:t xml:space="preserve"> </w:t>
      </w:r>
      <w:r w:rsidR="00212061">
        <w:t>CẦU:</w:t>
      </w:r>
    </w:p>
    <w:p w:rsidR="00212061" w:rsidRDefault="00F43223" w:rsidP="00262211">
      <w:pPr>
        <w:pStyle w:val="ListParagraph"/>
        <w:tabs>
          <w:tab w:val="left" w:pos="1062"/>
        </w:tabs>
        <w:spacing w:line="312" w:lineRule="auto"/>
        <w:ind w:left="0" w:firstLine="360"/>
        <w:rPr>
          <w:b/>
          <w:sz w:val="26"/>
        </w:rPr>
      </w:pPr>
      <w:r>
        <w:rPr>
          <w:b/>
          <w:sz w:val="26"/>
        </w:rPr>
        <w:t xml:space="preserve">1. </w:t>
      </w:r>
      <w:r w:rsidR="00212061">
        <w:rPr>
          <w:b/>
          <w:sz w:val="26"/>
        </w:rPr>
        <w:t>Mục</w:t>
      </w:r>
      <w:r w:rsidR="00212061">
        <w:rPr>
          <w:b/>
          <w:spacing w:val="-2"/>
          <w:sz w:val="26"/>
        </w:rPr>
        <w:t xml:space="preserve"> </w:t>
      </w:r>
      <w:r w:rsidR="00212061">
        <w:rPr>
          <w:b/>
          <w:sz w:val="26"/>
        </w:rPr>
        <w:t>đích:</w:t>
      </w:r>
    </w:p>
    <w:p w:rsidR="00212061" w:rsidRPr="00F43223" w:rsidRDefault="00F43223" w:rsidP="00262211">
      <w:pPr>
        <w:tabs>
          <w:tab w:val="left" w:pos="1328"/>
        </w:tabs>
        <w:spacing w:before="83"/>
        <w:ind w:firstLine="540"/>
      </w:pPr>
      <w:r>
        <w:t xml:space="preserve">- </w:t>
      </w:r>
      <w:r w:rsidR="00212061" w:rsidRPr="00F43223">
        <w:t>Tạo điều kiện để sinh viên đạt được tiêu chí “Thể lực tốt” trong năm tiêu chí của danh hiệu “Sinh viên 5</w:t>
      </w:r>
      <w:r w:rsidR="00212061" w:rsidRPr="00F43223">
        <w:rPr>
          <w:spacing w:val="-5"/>
        </w:rPr>
        <w:t xml:space="preserve"> </w:t>
      </w:r>
      <w:r w:rsidR="00212061" w:rsidRPr="00F43223">
        <w:t>tố</w:t>
      </w:r>
      <w:r w:rsidR="0046233F">
        <w:t>t”;</w:t>
      </w:r>
    </w:p>
    <w:p w:rsidR="008B6F05" w:rsidRDefault="00F43223" w:rsidP="00262211">
      <w:pPr>
        <w:tabs>
          <w:tab w:val="left" w:pos="1321"/>
        </w:tabs>
        <w:ind w:firstLine="540"/>
        <w:jc w:val="both"/>
      </w:pPr>
      <w:r>
        <w:t xml:space="preserve">- </w:t>
      </w:r>
      <w:r w:rsidR="00212061" w:rsidRPr="00F43223">
        <w:t>Tạo môi trường rèn luyện sức khỏe, nâng cao thể lực phục vụ tốt việc học tập của sinh viên trường Kinh tế - Luật</w:t>
      </w:r>
      <w:r w:rsidR="0046233F">
        <w:t>;</w:t>
      </w:r>
    </w:p>
    <w:p w:rsidR="008B6F05" w:rsidRPr="00F43223" w:rsidRDefault="008B6F05" w:rsidP="008B6F05">
      <w:pPr>
        <w:tabs>
          <w:tab w:val="left" w:pos="1321"/>
        </w:tabs>
        <w:ind w:firstLine="540"/>
        <w:jc w:val="both"/>
      </w:pPr>
      <w:r>
        <w:t>- T</w:t>
      </w:r>
      <w:r w:rsidR="00212061" w:rsidRPr="00F43223">
        <w:t>ăng tình đoàn kế</w:t>
      </w:r>
      <w:r>
        <w:t xml:space="preserve">t, </w:t>
      </w:r>
      <w:r w:rsidR="00212061" w:rsidRPr="00F43223">
        <w:t>giao lưu học hỏi lẫn nhau</w:t>
      </w:r>
      <w:r>
        <w:t xml:space="preserve"> và tính đoàn kết</w:t>
      </w:r>
      <w:r w:rsidR="00212061" w:rsidRPr="00F43223">
        <w:t xml:space="preserve"> qua những môn thi đấu tại hội</w:t>
      </w:r>
      <w:r w:rsidR="00212061" w:rsidRPr="00F43223">
        <w:rPr>
          <w:spacing w:val="-8"/>
        </w:rPr>
        <w:t xml:space="preserve"> </w:t>
      </w:r>
      <w:r w:rsidR="00212061" w:rsidRPr="00F43223">
        <w:t>t</w:t>
      </w:r>
      <w:r>
        <w:t>hi.</w:t>
      </w:r>
    </w:p>
    <w:p w:rsidR="00212061" w:rsidRDefault="00F43223" w:rsidP="00262211">
      <w:pPr>
        <w:pStyle w:val="Heading1"/>
        <w:tabs>
          <w:tab w:val="left" w:pos="1062"/>
        </w:tabs>
        <w:spacing w:line="312" w:lineRule="auto"/>
        <w:ind w:left="0" w:firstLine="360"/>
      </w:pPr>
      <w:r>
        <w:t xml:space="preserve">2. </w:t>
      </w:r>
      <w:r w:rsidR="00212061">
        <w:t>Yêu</w:t>
      </w:r>
      <w:r w:rsidR="00212061">
        <w:rPr>
          <w:spacing w:val="-2"/>
        </w:rPr>
        <w:t xml:space="preserve"> </w:t>
      </w:r>
      <w:r w:rsidR="00212061">
        <w:t>cầu:</w:t>
      </w:r>
    </w:p>
    <w:p w:rsidR="00212061" w:rsidRDefault="00F43223" w:rsidP="008B6F05">
      <w:pPr>
        <w:tabs>
          <w:tab w:val="left" w:pos="1328"/>
        </w:tabs>
        <w:spacing w:before="83"/>
        <w:ind w:firstLine="540"/>
        <w:jc w:val="both"/>
      </w:pPr>
      <w:r>
        <w:t xml:space="preserve">- </w:t>
      </w:r>
      <w:r w:rsidR="00212061">
        <w:t>Sinh viên tham gia với tinh thần vui khỏe, giao lưu học</w:t>
      </w:r>
      <w:r w:rsidR="00212061" w:rsidRPr="00F43223">
        <w:t xml:space="preserve"> </w:t>
      </w:r>
      <w:r w:rsidR="00212061">
        <w:t>hỏi.</w:t>
      </w:r>
    </w:p>
    <w:p w:rsidR="00212061" w:rsidRDefault="00F43223" w:rsidP="008B6F05">
      <w:pPr>
        <w:tabs>
          <w:tab w:val="left" w:pos="1328"/>
        </w:tabs>
        <w:spacing w:before="83"/>
        <w:ind w:firstLine="540"/>
        <w:jc w:val="both"/>
      </w:pPr>
      <w:r>
        <w:t xml:space="preserve">- </w:t>
      </w:r>
      <w:r w:rsidR="00212061">
        <w:t>Hội thi phải thu hút được đông đảo sinh viên tham gia, cách thức tổ chức phả</w:t>
      </w:r>
      <w:r w:rsidR="008B6F05">
        <w:t xml:space="preserve">i </w:t>
      </w:r>
      <w:r w:rsidR="00212061">
        <w:t>chuyên nghiệp và rút kinh nghiệm từ những lần tổ chức</w:t>
      </w:r>
      <w:r w:rsidR="00212061" w:rsidRPr="00F43223">
        <w:t xml:space="preserve"> </w:t>
      </w:r>
      <w:r w:rsidR="00212061">
        <w:t>trước.</w:t>
      </w:r>
    </w:p>
    <w:p w:rsidR="00F43223" w:rsidRDefault="00F43223" w:rsidP="008B6F05">
      <w:pPr>
        <w:pStyle w:val="Heading1"/>
        <w:tabs>
          <w:tab w:val="left" w:pos="1062"/>
        </w:tabs>
        <w:spacing w:line="312" w:lineRule="auto"/>
        <w:ind w:left="0" w:firstLine="0"/>
        <w:jc w:val="both"/>
      </w:pPr>
      <w:r>
        <w:t xml:space="preserve">II. </w:t>
      </w:r>
      <w:r w:rsidR="00212061">
        <w:t xml:space="preserve">THỜI GIAN - ĐỊA ĐIỂM - ĐỐI TƯỢNG THAM GIA: </w:t>
      </w:r>
    </w:p>
    <w:p w:rsidR="00212061" w:rsidRDefault="00212061" w:rsidP="008B6F05">
      <w:pPr>
        <w:pStyle w:val="Heading1"/>
        <w:tabs>
          <w:tab w:val="left" w:pos="1062"/>
        </w:tabs>
        <w:spacing w:line="312" w:lineRule="auto"/>
        <w:ind w:left="0" w:firstLine="360"/>
        <w:jc w:val="both"/>
        <w:rPr>
          <w:b w:val="0"/>
        </w:rPr>
      </w:pPr>
      <w:r>
        <w:t>1.</w:t>
      </w:r>
      <w:r w:rsidR="00F43223">
        <w:t xml:space="preserve"> </w:t>
      </w:r>
      <w:r>
        <w:t>Thời</w:t>
      </w:r>
      <w:r>
        <w:rPr>
          <w:spacing w:val="-1"/>
        </w:rPr>
        <w:t xml:space="preserve"> </w:t>
      </w:r>
      <w:r>
        <w:t>gian</w:t>
      </w:r>
      <w:r>
        <w:rPr>
          <w:b w:val="0"/>
        </w:rPr>
        <w:t>:</w:t>
      </w:r>
    </w:p>
    <w:p w:rsidR="00212061" w:rsidRDefault="00F43223" w:rsidP="008B6F05">
      <w:pPr>
        <w:tabs>
          <w:tab w:val="left" w:pos="1328"/>
        </w:tabs>
        <w:spacing w:before="83"/>
        <w:ind w:firstLine="540"/>
        <w:jc w:val="both"/>
      </w:pPr>
      <w:r>
        <w:t xml:space="preserve">- </w:t>
      </w:r>
      <w:r w:rsidR="0046233F">
        <w:t xml:space="preserve">Sáng 7h30 – 10h30, ngày </w:t>
      </w:r>
      <w:r w:rsidR="004020B5">
        <w:t>22</w:t>
      </w:r>
      <w:r w:rsidR="0046233F">
        <w:t xml:space="preserve"> tháng 9 năm 2019 (chủ nhật).</w:t>
      </w:r>
    </w:p>
    <w:p w:rsidR="00212061" w:rsidRPr="00C51079" w:rsidRDefault="00F43223" w:rsidP="008B6F05">
      <w:pPr>
        <w:tabs>
          <w:tab w:val="left" w:pos="1328"/>
        </w:tabs>
        <w:spacing w:before="83"/>
        <w:ind w:firstLine="540"/>
        <w:jc w:val="both"/>
      </w:pPr>
      <w:r>
        <w:t xml:space="preserve">- </w:t>
      </w:r>
      <w:r w:rsidR="0046233F">
        <w:t xml:space="preserve">Chiều 14h30 – 17h00, ngày </w:t>
      </w:r>
      <w:r w:rsidR="004020B5">
        <w:t>22</w:t>
      </w:r>
      <w:r w:rsidR="0046233F">
        <w:t xml:space="preserve"> tháng 9 năm 2019 (chủ nhật).</w:t>
      </w:r>
    </w:p>
    <w:p w:rsidR="00212061" w:rsidRPr="00F43223" w:rsidRDefault="00F43223" w:rsidP="008B6F05">
      <w:pPr>
        <w:tabs>
          <w:tab w:val="left" w:pos="1328"/>
        </w:tabs>
        <w:spacing w:before="83"/>
        <w:ind w:firstLine="360"/>
        <w:jc w:val="both"/>
        <w:rPr>
          <w:b/>
        </w:rPr>
      </w:pPr>
      <w:r w:rsidRPr="00F43223">
        <w:rPr>
          <w:b/>
        </w:rPr>
        <w:t xml:space="preserve">2. </w:t>
      </w:r>
      <w:r w:rsidR="00212061" w:rsidRPr="00F43223">
        <w:rPr>
          <w:b/>
        </w:rPr>
        <w:t>Địa điểm:</w:t>
      </w:r>
    </w:p>
    <w:p w:rsidR="00212061" w:rsidRDefault="00212061" w:rsidP="008B6F05">
      <w:pPr>
        <w:pStyle w:val="ListParagraph"/>
        <w:tabs>
          <w:tab w:val="left" w:pos="1062"/>
        </w:tabs>
        <w:spacing w:line="312" w:lineRule="auto"/>
        <w:ind w:left="0" w:firstLine="540"/>
        <w:jc w:val="both"/>
        <w:rPr>
          <w:sz w:val="26"/>
        </w:rPr>
      </w:pPr>
      <w:r>
        <w:rPr>
          <w:sz w:val="26"/>
        </w:rPr>
        <w:t>- Khuôn viên Trường Đại học Kinh tế - Luật (ĐHQG TP. HCM)</w:t>
      </w:r>
    </w:p>
    <w:p w:rsidR="00212061" w:rsidRDefault="00F43223" w:rsidP="008B6F05">
      <w:pPr>
        <w:pStyle w:val="Heading1"/>
        <w:tabs>
          <w:tab w:val="left" w:pos="1062"/>
        </w:tabs>
        <w:spacing w:before="97" w:line="312" w:lineRule="auto"/>
        <w:ind w:left="0" w:firstLine="360"/>
        <w:jc w:val="both"/>
      </w:pPr>
      <w:r>
        <w:t xml:space="preserve">3. </w:t>
      </w:r>
      <w:r w:rsidR="00212061">
        <w:t>Đối tượng tham</w:t>
      </w:r>
      <w:r w:rsidR="00212061">
        <w:rPr>
          <w:spacing w:val="-2"/>
        </w:rPr>
        <w:t xml:space="preserve"> </w:t>
      </w:r>
      <w:r w:rsidR="00212061">
        <w:t>gia:</w:t>
      </w:r>
    </w:p>
    <w:p w:rsidR="00212061" w:rsidRDefault="00F43223" w:rsidP="008B6F05">
      <w:pPr>
        <w:pStyle w:val="ListParagraph"/>
        <w:tabs>
          <w:tab w:val="left" w:pos="1062"/>
        </w:tabs>
        <w:spacing w:line="312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- </w:t>
      </w:r>
      <w:r w:rsidR="00212061">
        <w:rPr>
          <w:sz w:val="26"/>
        </w:rPr>
        <w:t>Tất cả các sinh viên đang theo học tại trường ĐH Kinh tế -</w:t>
      </w:r>
      <w:r w:rsidR="00212061" w:rsidRPr="00F43223">
        <w:rPr>
          <w:sz w:val="26"/>
        </w:rPr>
        <w:t xml:space="preserve"> </w:t>
      </w:r>
      <w:r w:rsidR="00212061">
        <w:rPr>
          <w:sz w:val="26"/>
        </w:rPr>
        <w:t>Luật.</w:t>
      </w:r>
    </w:p>
    <w:p w:rsidR="00212061" w:rsidRDefault="00F43223" w:rsidP="008B6F05">
      <w:pPr>
        <w:pStyle w:val="ListParagraph"/>
        <w:tabs>
          <w:tab w:val="left" w:pos="1062"/>
        </w:tabs>
        <w:spacing w:line="312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- </w:t>
      </w:r>
      <w:r w:rsidR="00212061">
        <w:rPr>
          <w:sz w:val="26"/>
        </w:rPr>
        <w:t>Thí sinh đủ tiêu chuẩn tham gia Hội</w:t>
      </w:r>
      <w:r w:rsidR="00212061" w:rsidRPr="00F43223">
        <w:rPr>
          <w:sz w:val="26"/>
        </w:rPr>
        <w:t xml:space="preserve"> </w:t>
      </w:r>
      <w:r w:rsidR="00212061">
        <w:rPr>
          <w:sz w:val="26"/>
        </w:rPr>
        <w:t>thi.</w:t>
      </w:r>
    </w:p>
    <w:p w:rsidR="00212061" w:rsidRDefault="00F43223" w:rsidP="008B6F05">
      <w:pPr>
        <w:pStyle w:val="Heading1"/>
        <w:tabs>
          <w:tab w:val="left" w:pos="874"/>
        </w:tabs>
        <w:spacing w:before="217" w:line="312" w:lineRule="auto"/>
        <w:ind w:left="0" w:firstLine="0"/>
        <w:jc w:val="both"/>
      </w:pPr>
      <w:r>
        <w:t xml:space="preserve">III. </w:t>
      </w:r>
      <w:r w:rsidR="00212061">
        <w:t>NỘI DUNG THI ĐẤU VÀ CHỈ</w:t>
      </w:r>
      <w:r w:rsidR="00212061">
        <w:rPr>
          <w:spacing w:val="2"/>
        </w:rPr>
        <w:t xml:space="preserve"> </w:t>
      </w:r>
      <w:r w:rsidR="00212061">
        <w:t>TIÊU:</w:t>
      </w:r>
    </w:p>
    <w:p w:rsidR="00212061" w:rsidRDefault="00F43223" w:rsidP="008B6F05">
      <w:pPr>
        <w:pStyle w:val="ListParagraph"/>
        <w:tabs>
          <w:tab w:val="left" w:pos="1062"/>
        </w:tabs>
        <w:spacing w:before="89" w:line="312" w:lineRule="auto"/>
        <w:ind w:left="0" w:firstLine="270"/>
        <w:jc w:val="both"/>
        <w:rPr>
          <w:b/>
          <w:sz w:val="26"/>
        </w:rPr>
      </w:pPr>
      <w:r>
        <w:rPr>
          <w:b/>
          <w:sz w:val="26"/>
        </w:rPr>
        <w:t xml:space="preserve">1. </w:t>
      </w:r>
      <w:r w:rsidR="00212061">
        <w:rPr>
          <w:b/>
          <w:sz w:val="26"/>
        </w:rPr>
        <w:t>Tiêu chuẩn rèn luyện của thanh niên và danh hiệu “Thanh niên</w:t>
      </w:r>
      <w:r w:rsidR="00212061">
        <w:rPr>
          <w:b/>
          <w:spacing w:val="-13"/>
          <w:sz w:val="26"/>
        </w:rPr>
        <w:t xml:space="preserve"> </w:t>
      </w:r>
      <w:r w:rsidR="00212061">
        <w:rPr>
          <w:b/>
          <w:sz w:val="26"/>
        </w:rPr>
        <w:t>khỏe”:</w:t>
      </w:r>
    </w:p>
    <w:p w:rsidR="00212061" w:rsidRDefault="00212061" w:rsidP="008B6F05">
      <w:pPr>
        <w:pStyle w:val="Heading2"/>
        <w:spacing w:before="90" w:line="312" w:lineRule="auto"/>
        <w:ind w:left="0" w:firstLine="540"/>
        <w:jc w:val="both"/>
      </w:pPr>
      <w:r>
        <w:t>* Đối với nữ:</w:t>
      </w:r>
    </w:p>
    <w:p w:rsidR="00212061" w:rsidRDefault="00212061" w:rsidP="008B6F05">
      <w:pPr>
        <w:spacing w:before="83"/>
        <w:ind w:firstLine="540"/>
        <w:jc w:val="both"/>
        <w:rPr>
          <w:i/>
        </w:rPr>
      </w:pPr>
      <w:r>
        <w:rPr>
          <w:i/>
        </w:rPr>
        <w:t>- Nội dung kiểm tra: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lastRenderedPageBreak/>
        <w:t>+ Chạy 100m</w:t>
      </w:r>
    </w:p>
    <w:p w:rsidR="00212061" w:rsidRDefault="00212061" w:rsidP="008B6F05">
      <w:pPr>
        <w:pStyle w:val="BodyText"/>
        <w:spacing w:before="74" w:line="312" w:lineRule="auto"/>
        <w:ind w:left="0" w:firstLine="720"/>
        <w:jc w:val="both"/>
      </w:pPr>
      <w:r>
        <w:t>+ Chạy 800m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t>+ Bật xa tại chỗ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t>+</w:t>
      </w:r>
      <w:r w:rsidR="00407CFA">
        <w:t xml:space="preserve"> </w:t>
      </w:r>
      <w:r>
        <w:t>Nhảy dây</w:t>
      </w:r>
    </w:p>
    <w:p w:rsidR="00212061" w:rsidRDefault="00F43223" w:rsidP="008B6F05">
      <w:pPr>
        <w:pStyle w:val="ListParagraph"/>
        <w:tabs>
          <w:tab w:val="left" w:pos="1314"/>
        </w:tabs>
        <w:spacing w:line="312" w:lineRule="auto"/>
        <w:ind w:left="540" w:firstLine="0"/>
        <w:jc w:val="both"/>
        <w:rPr>
          <w:i/>
          <w:sz w:val="26"/>
        </w:rPr>
      </w:pPr>
      <w:r>
        <w:rPr>
          <w:i/>
          <w:sz w:val="26"/>
        </w:rPr>
        <w:t xml:space="preserve">- </w:t>
      </w:r>
      <w:r w:rsidR="00212061">
        <w:rPr>
          <w:i/>
          <w:sz w:val="26"/>
        </w:rPr>
        <w:t>Tiêu chuẩn kiểm</w:t>
      </w:r>
      <w:r w:rsidR="00212061">
        <w:rPr>
          <w:i/>
          <w:spacing w:val="-4"/>
          <w:sz w:val="26"/>
        </w:rPr>
        <w:t xml:space="preserve"> </w:t>
      </w:r>
      <w:r w:rsidR="00212061">
        <w:rPr>
          <w:i/>
          <w:sz w:val="26"/>
        </w:rPr>
        <w:t>tra:</w:t>
      </w:r>
    </w:p>
    <w:p w:rsidR="00212061" w:rsidRDefault="00212061" w:rsidP="00262211">
      <w:pPr>
        <w:pStyle w:val="BodyText"/>
        <w:spacing w:before="5" w:line="312" w:lineRule="auto"/>
        <w:ind w:left="0"/>
        <w:rPr>
          <w:i/>
          <w:sz w:val="8"/>
        </w:rPr>
      </w:pPr>
    </w:p>
    <w:tbl>
      <w:tblPr>
        <w:tblW w:w="9120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1863"/>
        <w:gridCol w:w="1859"/>
        <w:gridCol w:w="1813"/>
        <w:gridCol w:w="1676"/>
      </w:tblGrid>
      <w:tr w:rsidR="00212061" w:rsidTr="00262211">
        <w:trPr>
          <w:trHeight w:val="919"/>
        </w:trPr>
        <w:tc>
          <w:tcPr>
            <w:tcW w:w="1909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94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PHÂN LOẠI</w:t>
            </w:r>
          </w:p>
        </w:tc>
        <w:tc>
          <w:tcPr>
            <w:tcW w:w="1863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86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100m (giây)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800m (phút,</w:t>
            </w:r>
          </w:p>
          <w:p w:rsidR="00212061" w:rsidRPr="00262211" w:rsidRDefault="00212061" w:rsidP="00262211">
            <w:pPr>
              <w:pStyle w:val="TableParagraph"/>
              <w:spacing w:before="90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giây)</w:t>
            </w:r>
          </w:p>
        </w:tc>
        <w:tc>
          <w:tcPr>
            <w:tcW w:w="1813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86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Bật xa (m)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Nhảy dây</w:t>
            </w:r>
          </w:p>
          <w:p w:rsidR="00212061" w:rsidRPr="00262211" w:rsidRDefault="00212061" w:rsidP="00262211">
            <w:pPr>
              <w:pStyle w:val="TableParagraph"/>
              <w:spacing w:before="90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(cái/giây)</w:t>
            </w:r>
          </w:p>
        </w:tc>
      </w:tr>
      <w:tr w:rsidR="00212061" w:rsidTr="00262211">
        <w:trPr>
          <w:trHeight w:val="458"/>
        </w:trPr>
        <w:tc>
          <w:tcPr>
            <w:tcW w:w="190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Không đạt</w:t>
            </w:r>
          </w:p>
        </w:tc>
        <w:tc>
          <w:tcPr>
            <w:tcW w:w="186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&gt;20,0</w:t>
            </w:r>
          </w:p>
        </w:tc>
        <w:tc>
          <w:tcPr>
            <w:tcW w:w="185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&gt;5'00</w:t>
            </w:r>
          </w:p>
        </w:tc>
        <w:tc>
          <w:tcPr>
            <w:tcW w:w="181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&lt;1,5</w:t>
            </w:r>
          </w:p>
        </w:tc>
        <w:tc>
          <w:tcPr>
            <w:tcW w:w="1676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&lt;40/60s</w:t>
            </w:r>
          </w:p>
        </w:tc>
      </w:tr>
      <w:tr w:rsidR="00212061" w:rsidTr="00262211">
        <w:trPr>
          <w:trHeight w:val="458"/>
        </w:trPr>
        <w:tc>
          <w:tcPr>
            <w:tcW w:w="190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Đạt</w:t>
            </w:r>
          </w:p>
        </w:tc>
        <w:tc>
          <w:tcPr>
            <w:tcW w:w="186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20,0 - 17,5</w:t>
            </w:r>
          </w:p>
        </w:tc>
        <w:tc>
          <w:tcPr>
            <w:tcW w:w="185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5'00 - 4'00</w:t>
            </w:r>
          </w:p>
        </w:tc>
        <w:tc>
          <w:tcPr>
            <w:tcW w:w="181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1,50 - 1,80</w:t>
            </w:r>
          </w:p>
        </w:tc>
        <w:tc>
          <w:tcPr>
            <w:tcW w:w="1676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40 – 50/60s</w:t>
            </w:r>
          </w:p>
        </w:tc>
      </w:tr>
      <w:tr w:rsidR="00212061" w:rsidTr="00262211">
        <w:trPr>
          <w:trHeight w:val="458"/>
        </w:trPr>
        <w:tc>
          <w:tcPr>
            <w:tcW w:w="190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Khá</w:t>
            </w:r>
          </w:p>
        </w:tc>
        <w:tc>
          <w:tcPr>
            <w:tcW w:w="186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17,4 - 16,5</w:t>
            </w:r>
          </w:p>
        </w:tc>
        <w:tc>
          <w:tcPr>
            <w:tcW w:w="185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3'59 - 3'30</w:t>
            </w:r>
          </w:p>
        </w:tc>
        <w:tc>
          <w:tcPr>
            <w:tcW w:w="181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1,81 - 2,0</w:t>
            </w:r>
          </w:p>
        </w:tc>
        <w:tc>
          <w:tcPr>
            <w:tcW w:w="1676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51 – 65/60s</w:t>
            </w:r>
          </w:p>
        </w:tc>
      </w:tr>
      <w:tr w:rsidR="00212061" w:rsidTr="00262211">
        <w:trPr>
          <w:trHeight w:val="458"/>
        </w:trPr>
        <w:tc>
          <w:tcPr>
            <w:tcW w:w="190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Giỏi</w:t>
            </w:r>
          </w:p>
        </w:tc>
        <w:tc>
          <w:tcPr>
            <w:tcW w:w="186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&lt;16,5</w:t>
            </w:r>
          </w:p>
        </w:tc>
        <w:tc>
          <w:tcPr>
            <w:tcW w:w="1859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&lt;3'30</w:t>
            </w:r>
          </w:p>
        </w:tc>
        <w:tc>
          <w:tcPr>
            <w:tcW w:w="1813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&gt;2,0</w:t>
            </w:r>
          </w:p>
        </w:tc>
        <w:tc>
          <w:tcPr>
            <w:tcW w:w="1676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66 – 77/60s</w:t>
            </w:r>
          </w:p>
        </w:tc>
      </w:tr>
    </w:tbl>
    <w:p w:rsidR="00212061" w:rsidRDefault="00F43223" w:rsidP="008B6F05">
      <w:pPr>
        <w:pStyle w:val="ListParagraph"/>
        <w:tabs>
          <w:tab w:val="left" w:pos="1378"/>
        </w:tabs>
        <w:spacing w:before="112" w:line="312" w:lineRule="auto"/>
        <w:ind w:left="540" w:firstLine="0"/>
        <w:jc w:val="both"/>
        <w:rPr>
          <w:i/>
          <w:sz w:val="26"/>
        </w:rPr>
      </w:pPr>
      <w:r>
        <w:rPr>
          <w:i/>
          <w:sz w:val="26"/>
        </w:rPr>
        <w:t xml:space="preserve">- </w:t>
      </w:r>
      <w:r w:rsidR="00212061">
        <w:rPr>
          <w:i/>
          <w:sz w:val="26"/>
        </w:rPr>
        <w:t>Phân loại chung tiêu chuẩn rèn</w:t>
      </w:r>
      <w:r w:rsidR="00212061">
        <w:rPr>
          <w:i/>
          <w:spacing w:val="-3"/>
          <w:sz w:val="26"/>
        </w:rPr>
        <w:t xml:space="preserve"> </w:t>
      </w:r>
      <w:r w:rsidR="00212061">
        <w:rPr>
          <w:i/>
          <w:sz w:val="26"/>
        </w:rPr>
        <w:t>luyện:</w:t>
      </w:r>
    </w:p>
    <w:p w:rsidR="00212061" w:rsidRDefault="00212061" w:rsidP="008B6F05">
      <w:pPr>
        <w:spacing w:before="90"/>
        <w:ind w:firstLine="720"/>
        <w:jc w:val="both"/>
      </w:pPr>
      <w:r>
        <w:t xml:space="preserve">+ </w:t>
      </w:r>
      <w:r>
        <w:rPr>
          <w:b/>
        </w:rPr>
        <w:t xml:space="preserve">Loại Đạt: </w:t>
      </w:r>
      <w:r>
        <w:t>có 4/4 nội dung kiểm tra đạt yêu cầu.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t>+</w:t>
      </w:r>
      <w:r>
        <w:rPr>
          <w:spacing w:val="-9"/>
        </w:rPr>
        <w:t xml:space="preserve"> </w:t>
      </w:r>
      <w:r>
        <w:rPr>
          <w:b/>
        </w:rPr>
        <w:t>Loại</w:t>
      </w:r>
      <w:r>
        <w:rPr>
          <w:b/>
          <w:spacing w:val="-7"/>
        </w:rPr>
        <w:t xml:space="preserve"> </w:t>
      </w:r>
      <w:r>
        <w:rPr>
          <w:b/>
        </w:rPr>
        <w:t>Khá</w:t>
      </w:r>
      <w:r>
        <w:t>:</w:t>
      </w:r>
      <w:r>
        <w:rPr>
          <w:spacing w:val="-7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2/4</w:t>
      </w:r>
      <w:r>
        <w:rPr>
          <w:spacing w:val="-6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dung</w:t>
      </w:r>
      <w:r>
        <w:rPr>
          <w:spacing w:val="-7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đạt</w:t>
      </w:r>
      <w:r>
        <w:rPr>
          <w:spacing w:val="-9"/>
        </w:rPr>
        <w:t xml:space="preserve"> </w:t>
      </w:r>
      <w:r>
        <w:t>loại</w:t>
      </w:r>
      <w:r>
        <w:rPr>
          <w:spacing w:val="-7"/>
        </w:rPr>
        <w:t xml:space="preserve"> </w:t>
      </w:r>
      <w:r>
        <w:t>Khá</w:t>
      </w:r>
      <w:r>
        <w:rPr>
          <w:spacing w:val="-9"/>
        </w:rPr>
        <w:t xml:space="preserve"> </w:t>
      </w:r>
      <w:r>
        <w:t>trở</w:t>
      </w:r>
      <w:r>
        <w:rPr>
          <w:spacing w:val="-7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7"/>
        </w:rPr>
        <w:t xml:space="preserve"> </w:t>
      </w:r>
      <w:r>
        <w:t>còn</w:t>
      </w:r>
      <w:r>
        <w:rPr>
          <w:spacing w:val="-9"/>
        </w:rPr>
        <w:t xml:space="preserve"> </w:t>
      </w:r>
      <w:r>
        <w:t>lại</w:t>
      </w:r>
      <w:r>
        <w:rPr>
          <w:spacing w:val="-9"/>
        </w:rPr>
        <w:t xml:space="preserve"> </w:t>
      </w:r>
      <w:r>
        <w:t>đạt loại</w:t>
      </w:r>
      <w:r>
        <w:rPr>
          <w:spacing w:val="-2"/>
        </w:rPr>
        <w:t xml:space="preserve"> </w:t>
      </w:r>
      <w:r>
        <w:t>Đạt.</w:t>
      </w:r>
    </w:p>
    <w:p w:rsidR="00212061" w:rsidRDefault="00212061" w:rsidP="008B6F05">
      <w:pPr>
        <w:pStyle w:val="BodyText"/>
        <w:spacing w:before="0" w:line="312" w:lineRule="auto"/>
        <w:ind w:left="0" w:firstLine="720"/>
        <w:jc w:val="both"/>
      </w:pPr>
      <w:r>
        <w:t xml:space="preserve">+ </w:t>
      </w:r>
      <w:r>
        <w:rPr>
          <w:b/>
        </w:rPr>
        <w:t>Loại Giỏi</w:t>
      </w:r>
      <w:r>
        <w:t>: có 2/4 nội dung đạt loại Giỏi trở lên và nội dung còn lại phải đạt loại Khá trở lên.</w:t>
      </w:r>
    </w:p>
    <w:p w:rsidR="00212061" w:rsidRDefault="00212061" w:rsidP="008B6F05">
      <w:pPr>
        <w:pStyle w:val="BodyText"/>
        <w:spacing w:before="1" w:line="312" w:lineRule="auto"/>
        <w:ind w:left="0" w:firstLine="540"/>
        <w:jc w:val="both"/>
      </w:pPr>
      <w:r>
        <w:t>- Từ loại ĐẠT trở lên được xác nhận danh hiệu “Thanh niên khỏe”.</w:t>
      </w:r>
    </w:p>
    <w:p w:rsidR="00212061" w:rsidRDefault="00212061" w:rsidP="008B6F05">
      <w:pPr>
        <w:pStyle w:val="Heading2"/>
        <w:spacing w:line="312" w:lineRule="auto"/>
        <w:ind w:left="0" w:firstLine="540"/>
        <w:jc w:val="both"/>
      </w:pPr>
      <w:r>
        <w:rPr>
          <w:b w:val="0"/>
          <w:i w:val="0"/>
        </w:rPr>
        <w:t xml:space="preserve">* </w:t>
      </w:r>
      <w:r>
        <w:t>Đối với nam:</w:t>
      </w:r>
    </w:p>
    <w:p w:rsidR="00212061" w:rsidRDefault="00212061" w:rsidP="008B6F05">
      <w:pPr>
        <w:spacing w:before="91"/>
        <w:ind w:firstLine="540"/>
        <w:jc w:val="both"/>
        <w:rPr>
          <w:i/>
        </w:rPr>
      </w:pPr>
      <w:r>
        <w:rPr>
          <w:i/>
        </w:rPr>
        <w:t>- Nội dung kiểm tra: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t>+ Chạy 100m</w:t>
      </w:r>
    </w:p>
    <w:p w:rsidR="00212061" w:rsidRDefault="00212061" w:rsidP="008B6F05">
      <w:pPr>
        <w:pStyle w:val="BodyText"/>
        <w:spacing w:before="89" w:line="312" w:lineRule="auto"/>
        <w:ind w:left="0" w:firstLine="720"/>
        <w:jc w:val="both"/>
      </w:pPr>
      <w:r>
        <w:t>+ Chạy 1500m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t>+ Bật xa</w:t>
      </w:r>
    </w:p>
    <w:p w:rsidR="00212061" w:rsidRDefault="00212061" w:rsidP="008B6F05">
      <w:pPr>
        <w:pStyle w:val="BodyText"/>
        <w:spacing w:line="312" w:lineRule="auto"/>
        <w:ind w:left="0" w:firstLine="720"/>
        <w:jc w:val="both"/>
      </w:pPr>
      <w:r>
        <w:t>+ Gập tạ tay.</w:t>
      </w:r>
    </w:p>
    <w:p w:rsidR="00212061" w:rsidRDefault="00F43223" w:rsidP="008B6F05">
      <w:pPr>
        <w:pStyle w:val="ListParagraph"/>
        <w:tabs>
          <w:tab w:val="left" w:pos="1314"/>
        </w:tabs>
        <w:spacing w:line="312" w:lineRule="auto"/>
        <w:ind w:left="540" w:firstLine="0"/>
        <w:jc w:val="both"/>
        <w:rPr>
          <w:i/>
          <w:sz w:val="26"/>
        </w:rPr>
      </w:pPr>
      <w:r>
        <w:rPr>
          <w:i/>
          <w:sz w:val="26"/>
        </w:rPr>
        <w:t xml:space="preserve">- </w:t>
      </w:r>
      <w:r w:rsidR="00212061">
        <w:rPr>
          <w:i/>
          <w:sz w:val="26"/>
        </w:rPr>
        <w:t>Tiêu chuẩn kiểm</w:t>
      </w:r>
      <w:r w:rsidR="00212061">
        <w:rPr>
          <w:i/>
          <w:spacing w:val="-4"/>
          <w:sz w:val="26"/>
        </w:rPr>
        <w:t xml:space="preserve"> </w:t>
      </w:r>
      <w:r w:rsidR="00212061">
        <w:rPr>
          <w:i/>
          <w:sz w:val="26"/>
        </w:rPr>
        <w:t>tra:</w:t>
      </w:r>
    </w:p>
    <w:p w:rsidR="00212061" w:rsidRDefault="00212061" w:rsidP="00262211">
      <w:pPr>
        <w:pStyle w:val="BodyText"/>
        <w:spacing w:before="5" w:line="312" w:lineRule="auto"/>
        <w:ind w:left="0"/>
        <w:rPr>
          <w:i/>
          <w:sz w:val="8"/>
        </w:rPr>
      </w:pPr>
    </w:p>
    <w:tbl>
      <w:tblPr>
        <w:tblW w:w="9130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1810"/>
        <w:gridCol w:w="1822"/>
        <w:gridCol w:w="1810"/>
        <w:gridCol w:w="1864"/>
      </w:tblGrid>
      <w:tr w:rsidR="00212061" w:rsidTr="00262211">
        <w:trPr>
          <w:trHeight w:val="858"/>
        </w:trPr>
        <w:tc>
          <w:tcPr>
            <w:tcW w:w="1824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94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PHÂN LOẠI</w:t>
            </w:r>
          </w:p>
        </w:tc>
        <w:tc>
          <w:tcPr>
            <w:tcW w:w="1810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86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100m (giây)</w:t>
            </w:r>
          </w:p>
        </w:tc>
        <w:tc>
          <w:tcPr>
            <w:tcW w:w="1822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1500m (phút,</w:t>
            </w:r>
          </w:p>
          <w:p w:rsidR="00212061" w:rsidRPr="00262211" w:rsidRDefault="00212061" w:rsidP="00262211">
            <w:pPr>
              <w:pStyle w:val="TableParagraph"/>
              <w:spacing w:before="90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giây)</w:t>
            </w:r>
          </w:p>
        </w:tc>
        <w:tc>
          <w:tcPr>
            <w:tcW w:w="1810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86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Bật xa (m)</w:t>
            </w:r>
          </w:p>
        </w:tc>
        <w:tc>
          <w:tcPr>
            <w:tcW w:w="1864" w:type="dxa"/>
            <w:shd w:val="clear" w:color="auto" w:fill="FFE599" w:themeFill="accent4" w:themeFillTint="66"/>
            <w:vAlign w:val="center"/>
          </w:tcPr>
          <w:p w:rsidR="00212061" w:rsidRPr="00262211" w:rsidRDefault="00212061" w:rsidP="00262211">
            <w:pPr>
              <w:pStyle w:val="TableParagraph"/>
              <w:spacing w:before="186" w:line="312" w:lineRule="auto"/>
              <w:rPr>
                <w:b/>
                <w:sz w:val="26"/>
              </w:rPr>
            </w:pPr>
            <w:r w:rsidRPr="00262211">
              <w:rPr>
                <w:b/>
                <w:sz w:val="26"/>
              </w:rPr>
              <w:t>Gập tạ tay 4kg</w:t>
            </w:r>
          </w:p>
        </w:tc>
      </w:tr>
      <w:tr w:rsidR="00212061" w:rsidTr="00262211">
        <w:trPr>
          <w:trHeight w:val="428"/>
        </w:trPr>
        <w:tc>
          <w:tcPr>
            <w:tcW w:w="182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Không đạt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&gt;15,0</w:t>
            </w:r>
          </w:p>
        </w:tc>
        <w:tc>
          <w:tcPr>
            <w:tcW w:w="1822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&gt;7'00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&lt;1,8</w:t>
            </w:r>
          </w:p>
        </w:tc>
        <w:tc>
          <w:tcPr>
            <w:tcW w:w="186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&lt;50/1p30s</w:t>
            </w:r>
          </w:p>
        </w:tc>
      </w:tr>
      <w:tr w:rsidR="00212061" w:rsidTr="00262211">
        <w:trPr>
          <w:trHeight w:val="428"/>
        </w:trPr>
        <w:tc>
          <w:tcPr>
            <w:tcW w:w="182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Đạt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15,0 - 14,6</w:t>
            </w:r>
          </w:p>
        </w:tc>
        <w:tc>
          <w:tcPr>
            <w:tcW w:w="1822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7'00 - 6'30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1,8 - 2,3</w:t>
            </w:r>
          </w:p>
        </w:tc>
        <w:tc>
          <w:tcPr>
            <w:tcW w:w="186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50 - 60/1p30s</w:t>
            </w:r>
          </w:p>
        </w:tc>
      </w:tr>
      <w:tr w:rsidR="00212061" w:rsidTr="00262211">
        <w:trPr>
          <w:trHeight w:val="428"/>
        </w:trPr>
        <w:tc>
          <w:tcPr>
            <w:tcW w:w="182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Khá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14,5 - 14,0</w:t>
            </w:r>
          </w:p>
        </w:tc>
        <w:tc>
          <w:tcPr>
            <w:tcW w:w="1822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6'29 - 6'00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2,3 - 3,00</w:t>
            </w:r>
          </w:p>
        </w:tc>
        <w:tc>
          <w:tcPr>
            <w:tcW w:w="186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60 - 65/1p30s</w:t>
            </w:r>
          </w:p>
        </w:tc>
      </w:tr>
      <w:tr w:rsidR="00212061" w:rsidTr="00262211">
        <w:trPr>
          <w:trHeight w:val="428"/>
        </w:trPr>
        <w:tc>
          <w:tcPr>
            <w:tcW w:w="182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Giỏi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&lt;14,0</w:t>
            </w:r>
          </w:p>
        </w:tc>
        <w:tc>
          <w:tcPr>
            <w:tcW w:w="1822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&lt;6'00</w:t>
            </w:r>
          </w:p>
        </w:tc>
        <w:tc>
          <w:tcPr>
            <w:tcW w:w="1810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&gt;3,00</w:t>
            </w:r>
          </w:p>
        </w:tc>
        <w:tc>
          <w:tcPr>
            <w:tcW w:w="1864" w:type="dxa"/>
            <w:vAlign w:val="center"/>
          </w:tcPr>
          <w:p w:rsidR="00212061" w:rsidRDefault="00212061" w:rsidP="00262211">
            <w:pPr>
              <w:pStyle w:val="TableParagraph"/>
              <w:spacing w:line="312" w:lineRule="auto"/>
              <w:rPr>
                <w:sz w:val="26"/>
              </w:rPr>
            </w:pPr>
            <w:r>
              <w:rPr>
                <w:sz w:val="26"/>
              </w:rPr>
              <w:t>&gt;65/1p30s</w:t>
            </w:r>
          </w:p>
        </w:tc>
      </w:tr>
    </w:tbl>
    <w:p w:rsidR="00212061" w:rsidRDefault="00F43223" w:rsidP="008B6F05">
      <w:pPr>
        <w:pStyle w:val="ListParagraph"/>
        <w:tabs>
          <w:tab w:val="left" w:pos="1314"/>
        </w:tabs>
        <w:spacing w:before="113" w:line="312" w:lineRule="auto"/>
        <w:ind w:left="360" w:firstLine="0"/>
        <w:jc w:val="both"/>
        <w:rPr>
          <w:i/>
          <w:sz w:val="26"/>
        </w:rPr>
      </w:pPr>
      <w:r>
        <w:rPr>
          <w:i/>
          <w:sz w:val="26"/>
        </w:rPr>
        <w:lastRenderedPageBreak/>
        <w:t xml:space="preserve">- </w:t>
      </w:r>
      <w:r w:rsidR="00212061">
        <w:rPr>
          <w:i/>
          <w:sz w:val="26"/>
        </w:rPr>
        <w:t>Phân loại chung tiêu chuẩn rèn luyện:</w:t>
      </w:r>
    </w:p>
    <w:p w:rsidR="00212061" w:rsidRDefault="00212061" w:rsidP="008B6F05">
      <w:pPr>
        <w:pStyle w:val="BodyText"/>
        <w:spacing w:before="89" w:line="312" w:lineRule="auto"/>
        <w:ind w:left="0" w:firstLine="540"/>
        <w:jc w:val="both"/>
      </w:pPr>
      <w:r>
        <w:t xml:space="preserve">+ </w:t>
      </w:r>
      <w:r>
        <w:rPr>
          <w:b/>
        </w:rPr>
        <w:t>Loại Đạt</w:t>
      </w:r>
      <w:r>
        <w:t>: có 4/4 nội dung kiểm tra đạt chỉ tiêu quy định.</w:t>
      </w:r>
    </w:p>
    <w:p w:rsidR="00212061" w:rsidRDefault="00212061" w:rsidP="008B6F05">
      <w:pPr>
        <w:pStyle w:val="BodyText"/>
        <w:spacing w:line="312" w:lineRule="auto"/>
        <w:ind w:left="0" w:firstLine="540"/>
        <w:jc w:val="both"/>
      </w:pPr>
      <w:r>
        <w:t xml:space="preserve">+ </w:t>
      </w:r>
      <w:r>
        <w:rPr>
          <w:b/>
        </w:rPr>
        <w:t>Loại Khá</w:t>
      </w:r>
      <w:r>
        <w:t>: có 2/4 nội dung kiểm tra đạt loại Khá trở lên nội dung còn lại đạt loại Đạt.</w:t>
      </w:r>
    </w:p>
    <w:p w:rsidR="00212061" w:rsidRDefault="00212061" w:rsidP="008B6F05">
      <w:pPr>
        <w:pStyle w:val="BodyText"/>
        <w:spacing w:before="1" w:line="312" w:lineRule="auto"/>
        <w:ind w:left="0" w:firstLine="540"/>
        <w:jc w:val="both"/>
      </w:pPr>
      <w:r>
        <w:t xml:space="preserve">+ </w:t>
      </w:r>
      <w:r>
        <w:rPr>
          <w:b/>
        </w:rPr>
        <w:t>Loại Giỏi</w:t>
      </w:r>
      <w:r>
        <w:t>: có 2/4 nội dung đạt loại Giỏi trở lên và có 2 nội dung còn lại phải đạt loại Khá trở lên.</w:t>
      </w:r>
    </w:p>
    <w:p w:rsidR="00212061" w:rsidRDefault="00212061" w:rsidP="008B6F05">
      <w:pPr>
        <w:pStyle w:val="BodyText"/>
        <w:spacing w:before="74" w:line="312" w:lineRule="auto"/>
        <w:ind w:left="0" w:firstLine="360"/>
        <w:jc w:val="both"/>
      </w:pPr>
      <w:r>
        <w:t>- Từ loại ĐẠT trở lên được xác nhận danh hiệu “Thanh niên khỏe”</w:t>
      </w:r>
    </w:p>
    <w:p w:rsidR="00212061" w:rsidRDefault="00212061" w:rsidP="008B6F05">
      <w:pPr>
        <w:pStyle w:val="Heading1"/>
        <w:tabs>
          <w:tab w:val="left" w:pos="860"/>
        </w:tabs>
        <w:spacing w:before="217" w:line="312" w:lineRule="auto"/>
        <w:ind w:left="0" w:firstLine="0"/>
        <w:jc w:val="both"/>
      </w:pPr>
      <w:r>
        <w:t>IV. CÁCH THỨC ĐĂNG</w:t>
      </w:r>
      <w:r>
        <w:rPr>
          <w:spacing w:val="-4"/>
        </w:rPr>
        <w:t xml:space="preserve"> </w:t>
      </w:r>
      <w:r>
        <w:t>KÝ:</w:t>
      </w:r>
    </w:p>
    <w:p w:rsidR="00212061" w:rsidRPr="00212061" w:rsidRDefault="00212061" w:rsidP="008B6F05">
      <w:pPr>
        <w:tabs>
          <w:tab w:val="left" w:pos="1314"/>
        </w:tabs>
        <w:spacing w:before="83"/>
        <w:ind w:firstLine="360"/>
        <w:jc w:val="both"/>
      </w:pPr>
      <w:r>
        <w:t xml:space="preserve">- </w:t>
      </w:r>
      <w:r w:rsidRPr="00212061">
        <w:t>Sinh viên đăng ký tham gia theo Chi hội. Liên Chi hội tổng hợp theo mẫu đính kèm và gửi về CLB Thể dục Thể thao theo email:</w:t>
      </w:r>
      <w:r w:rsidRPr="00212061">
        <w:rPr>
          <w:color w:val="0000FF"/>
        </w:rPr>
        <w:t xml:space="preserve"> </w:t>
      </w:r>
      <w:hyperlink r:id="rId7" w:history="1">
        <w:r w:rsidR="004B3DF7" w:rsidRPr="00D4653E">
          <w:rPr>
            <w:rStyle w:val="Hyperlink"/>
            <w:u w:color="0000FF"/>
          </w:rPr>
          <w:t>hoisinhvien@uel.edu.vn</w:t>
        </w:r>
      </w:hyperlink>
      <w:r w:rsidRPr="00212061">
        <w:t>, hạn</w:t>
      </w:r>
      <w:r w:rsidRPr="00212061">
        <w:rPr>
          <w:spacing w:val="-35"/>
        </w:rPr>
        <w:t xml:space="preserve"> </w:t>
      </w:r>
      <w:r w:rsidRPr="00212061">
        <w:t>cuố</w:t>
      </w:r>
      <w:r w:rsidR="00EA51E1">
        <w:t xml:space="preserve">i vào ngày </w:t>
      </w:r>
      <w:r w:rsidR="0046233F">
        <w:t>13/9/2019</w:t>
      </w:r>
      <w:r w:rsidRPr="00212061">
        <w:t xml:space="preserve"> với tiêu đề: [DS] – LIÊN CHI HỘI X – THANH NIÊN</w:t>
      </w:r>
      <w:r w:rsidRPr="00212061">
        <w:rPr>
          <w:spacing w:val="-18"/>
        </w:rPr>
        <w:t xml:space="preserve"> </w:t>
      </w:r>
      <w:r w:rsidRPr="00212061">
        <w:t>KHỎE.</w:t>
      </w:r>
    </w:p>
    <w:p w:rsidR="00212061" w:rsidRPr="00212061" w:rsidRDefault="00212061" w:rsidP="008B6F05">
      <w:pPr>
        <w:tabs>
          <w:tab w:val="left" w:pos="1316"/>
        </w:tabs>
        <w:ind w:firstLine="360"/>
        <w:jc w:val="both"/>
      </w:pPr>
      <w:r>
        <w:t xml:space="preserve">- </w:t>
      </w:r>
      <w:r w:rsidRPr="00212061">
        <w:t xml:space="preserve">Lệ phí tham gia: </w:t>
      </w:r>
      <w:r w:rsidR="0046233F">
        <w:t>4.000</w:t>
      </w:r>
      <w:r w:rsidRPr="00212061">
        <w:t>đ/sv. Sinh viên đóng tiền cho Liên Chi hội, Liên Chi hội tổng hợp gửi về cho CLB Thể dục thể thao, hạn chót nộp tiền vào ngày</w:t>
      </w:r>
      <w:r w:rsidRPr="00212061">
        <w:rPr>
          <w:spacing w:val="-17"/>
        </w:rPr>
        <w:t xml:space="preserve"> </w:t>
      </w:r>
      <w:r w:rsidR="0046233F">
        <w:t>14/9/2019.</w:t>
      </w:r>
    </w:p>
    <w:p w:rsidR="00212061" w:rsidRPr="00212061" w:rsidRDefault="00212061" w:rsidP="008B6F05">
      <w:pPr>
        <w:tabs>
          <w:tab w:val="left" w:pos="1330"/>
        </w:tabs>
        <w:ind w:firstLine="360"/>
        <w:jc w:val="both"/>
        <w:rPr>
          <w:b/>
        </w:rPr>
      </w:pPr>
      <w:r>
        <w:t xml:space="preserve">- </w:t>
      </w:r>
      <w:r w:rsidRPr="00212061">
        <w:t xml:space="preserve">Các sinh viên tham gia phải tập trung đầy đủ và thi đúng giờ. </w:t>
      </w:r>
      <w:r w:rsidRPr="00212061">
        <w:rPr>
          <w:b/>
        </w:rPr>
        <w:t>Các sinh viên tham</w:t>
      </w:r>
      <w:r w:rsidRPr="00212061">
        <w:rPr>
          <w:b/>
          <w:spacing w:val="-15"/>
        </w:rPr>
        <w:t xml:space="preserve"> </w:t>
      </w:r>
      <w:r w:rsidRPr="00212061">
        <w:rPr>
          <w:b/>
        </w:rPr>
        <w:t>gia</w:t>
      </w:r>
      <w:r w:rsidRPr="00212061">
        <w:rPr>
          <w:b/>
          <w:spacing w:val="-10"/>
        </w:rPr>
        <w:t xml:space="preserve"> </w:t>
      </w:r>
      <w:r w:rsidRPr="00212061">
        <w:rPr>
          <w:b/>
        </w:rPr>
        <w:t>mà</w:t>
      </w:r>
      <w:r w:rsidRPr="00212061">
        <w:rPr>
          <w:b/>
          <w:spacing w:val="-10"/>
        </w:rPr>
        <w:t xml:space="preserve"> </w:t>
      </w:r>
      <w:r w:rsidRPr="00212061">
        <w:rPr>
          <w:b/>
        </w:rPr>
        <w:t>không</w:t>
      </w:r>
      <w:r w:rsidRPr="00212061">
        <w:rPr>
          <w:b/>
          <w:spacing w:val="-10"/>
        </w:rPr>
        <w:t xml:space="preserve"> </w:t>
      </w:r>
      <w:r w:rsidRPr="00212061">
        <w:rPr>
          <w:b/>
        </w:rPr>
        <w:t>hoàn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tất</w:t>
      </w:r>
      <w:r w:rsidRPr="00212061">
        <w:rPr>
          <w:b/>
          <w:spacing w:val="-10"/>
        </w:rPr>
        <w:t xml:space="preserve"> </w:t>
      </w:r>
      <w:r w:rsidRPr="00212061">
        <w:rPr>
          <w:b/>
        </w:rPr>
        <w:t>một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phần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thi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thì</w:t>
      </w:r>
      <w:r w:rsidRPr="00212061">
        <w:rPr>
          <w:b/>
          <w:spacing w:val="-10"/>
        </w:rPr>
        <w:t xml:space="preserve"> </w:t>
      </w:r>
      <w:r w:rsidRPr="00212061">
        <w:rPr>
          <w:b/>
        </w:rPr>
        <w:t>sẽ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không</w:t>
      </w:r>
      <w:r w:rsidRPr="00212061">
        <w:rPr>
          <w:b/>
          <w:spacing w:val="-13"/>
        </w:rPr>
        <w:t xml:space="preserve"> </w:t>
      </w:r>
      <w:r w:rsidRPr="00212061">
        <w:rPr>
          <w:b/>
        </w:rPr>
        <w:t>đạt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và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sẽ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không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thi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các</w:t>
      </w:r>
      <w:r w:rsidRPr="00212061">
        <w:rPr>
          <w:b/>
          <w:spacing w:val="-12"/>
        </w:rPr>
        <w:t xml:space="preserve"> </w:t>
      </w:r>
      <w:r w:rsidRPr="00212061">
        <w:rPr>
          <w:b/>
        </w:rPr>
        <w:t>phần thi</w:t>
      </w:r>
      <w:r w:rsidRPr="00212061">
        <w:rPr>
          <w:b/>
          <w:spacing w:val="-2"/>
        </w:rPr>
        <w:t xml:space="preserve"> </w:t>
      </w:r>
      <w:r w:rsidRPr="00212061">
        <w:rPr>
          <w:b/>
        </w:rPr>
        <w:t>khác.</w:t>
      </w:r>
    </w:p>
    <w:p w:rsidR="00212061" w:rsidRPr="00F43223" w:rsidRDefault="00212061" w:rsidP="008B6F05">
      <w:pPr>
        <w:spacing w:before="120"/>
        <w:jc w:val="both"/>
        <w:rPr>
          <w:b/>
        </w:rPr>
      </w:pPr>
      <w:r w:rsidRPr="00F43223">
        <w:rPr>
          <w:b/>
        </w:rPr>
        <w:t>V. TỔ CHỨC THỰC HIỆN:</w:t>
      </w:r>
    </w:p>
    <w:p w:rsidR="00212061" w:rsidRPr="00F43223" w:rsidRDefault="00212061" w:rsidP="008B6F05">
      <w:pPr>
        <w:ind w:firstLine="360"/>
        <w:jc w:val="both"/>
        <w:rPr>
          <w:b/>
        </w:rPr>
      </w:pPr>
      <w:r w:rsidRPr="00F43223">
        <w:rPr>
          <w:b/>
        </w:rPr>
        <w:t>1. Thành lập Ban tổ chức:</w:t>
      </w:r>
    </w:p>
    <w:p w:rsidR="00212061" w:rsidRDefault="00212061" w:rsidP="008B6F05">
      <w:pPr>
        <w:tabs>
          <w:tab w:val="left" w:pos="4500"/>
          <w:tab w:val="left" w:pos="8010"/>
        </w:tabs>
        <w:ind w:firstLine="540"/>
        <w:jc w:val="both"/>
      </w:pPr>
      <w:r w:rsidRPr="00262211">
        <w:rPr>
          <w:b/>
        </w:rPr>
        <w:t xml:space="preserve">- Đ/c </w:t>
      </w:r>
      <w:r w:rsidR="0046233F">
        <w:rPr>
          <w:b/>
        </w:rPr>
        <w:t>Huỳnh Mạnh Phương</w:t>
      </w:r>
      <w:r w:rsidR="00C251D4">
        <w:tab/>
        <w:t>Chủ tịch HSV Trường</w:t>
      </w:r>
      <w:r w:rsidR="00C251D4">
        <w:tab/>
        <w:t>Trưởng ban</w:t>
      </w:r>
    </w:p>
    <w:p w:rsidR="00C251D4" w:rsidRDefault="00C251D4" w:rsidP="008B6F05">
      <w:pPr>
        <w:tabs>
          <w:tab w:val="left" w:pos="4500"/>
          <w:tab w:val="left" w:pos="8010"/>
        </w:tabs>
        <w:ind w:firstLine="540"/>
        <w:jc w:val="both"/>
      </w:pPr>
      <w:r w:rsidRPr="00262211">
        <w:rPr>
          <w:b/>
        </w:rPr>
        <w:t xml:space="preserve">- Đ/c </w:t>
      </w:r>
      <w:r w:rsidR="0046233F">
        <w:rPr>
          <w:b/>
        </w:rPr>
        <w:t>Ngô Trọng Nguyễn</w:t>
      </w:r>
      <w:r>
        <w:tab/>
        <w:t>Phó Chủ tịch HSV Trường</w:t>
      </w:r>
      <w:r>
        <w:tab/>
        <w:t>Phó ban TT</w:t>
      </w:r>
    </w:p>
    <w:p w:rsidR="00C251D4" w:rsidRDefault="00C251D4" w:rsidP="008B6F05">
      <w:pPr>
        <w:tabs>
          <w:tab w:val="left" w:pos="4500"/>
          <w:tab w:val="left" w:pos="8010"/>
        </w:tabs>
        <w:ind w:firstLine="540"/>
        <w:jc w:val="both"/>
      </w:pPr>
      <w:r w:rsidRPr="00262211">
        <w:rPr>
          <w:b/>
        </w:rPr>
        <w:t xml:space="preserve">- Đ/c Huỳnh </w:t>
      </w:r>
      <w:r w:rsidR="0046233F">
        <w:rPr>
          <w:b/>
        </w:rPr>
        <w:t>Mai Trinh</w:t>
      </w:r>
      <w:r>
        <w:tab/>
        <w:t>Phó Chủ tịch HSV Trường</w:t>
      </w:r>
      <w:r>
        <w:tab/>
        <w:t>Phó ban</w:t>
      </w:r>
    </w:p>
    <w:p w:rsidR="00C251D4" w:rsidRDefault="00C251D4" w:rsidP="008B6F05">
      <w:pPr>
        <w:tabs>
          <w:tab w:val="left" w:pos="4500"/>
          <w:tab w:val="left" w:pos="8010"/>
        </w:tabs>
        <w:ind w:firstLine="540"/>
        <w:jc w:val="both"/>
      </w:pPr>
      <w:r w:rsidRPr="00262211">
        <w:rPr>
          <w:b/>
        </w:rPr>
        <w:t xml:space="preserve">- Đ/c </w:t>
      </w:r>
      <w:r w:rsidR="0046233F">
        <w:rPr>
          <w:b/>
        </w:rPr>
        <w:t>Trần Ngọc Mai Anh</w:t>
      </w:r>
      <w:r>
        <w:tab/>
        <w:t>UV BTK HSV Trường</w:t>
      </w:r>
      <w:r>
        <w:tab/>
        <w:t>Thành viên</w:t>
      </w:r>
    </w:p>
    <w:p w:rsidR="00C251D4" w:rsidRDefault="00C251D4" w:rsidP="008B6F05">
      <w:pPr>
        <w:tabs>
          <w:tab w:val="left" w:pos="4500"/>
          <w:tab w:val="left" w:pos="8010"/>
        </w:tabs>
        <w:ind w:firstLine="540"/>
        <w:jc w:val="both"/>
      </w:pPr>
      <w:r>
        <w:t xml:space="preserve">- </w:t>
      </w:r>
      <w:r w:rsidRPr="00262211">
        <w:rPr>
          <w:b/>
        </w:rPr>
        <w:t xml:space="preserve">Đ/c </w:t>
      </w:r>
      <w:r w:rsidR="0046233F">
        <w:rPr>
          <w:b/>
        </w:rPr>
        <w:t>Nguyễn Nhựt Hương Giang</w:t>
      </w:r>
      <w:r>
        <w:tab/>
        <w:t>UV BTK HSV Trường</w:t>
      </w:r>
      <w:r>
        <w:tab/>
        <w:t>Thành viên</w:t>
      </w:r>
    </w:p>
    <w:p w:rsidR="00C251D4" w:rsidRDefault="00C251D4" w:rsidP="008B6F05">
      <w:pPr>
        <w:tabs>
          <w:tab w:val="left" w:pos="4500"/>
          <w:tab w:val="left" w:pos="8010"/>
        </w:tabs>
        <w:ind w:firstLine="540"/>
        <w:jc w:val="both"/>
      </w:pPr>
      <w:r w:rsidRPr="00262211">
        <w:rPr>
          <w:b/>
        </w:rPr>
        <w:t xml:space="preserve">- Đ/c </w:t>
      </w:r>
      <w:r w:rsidR="0046233F">
        <w:rPr>
          <w:b/>
        </w:rPr>
        <w:t>Ninh Văn Thương</w:t>
      </w:r>
      <w:r>
        <w:tab/>
        <w:t>UV BCH HSV Trường</w:t>
      </w:r>
      <w:r>
        <w:tab/>
        <w:t>Thành viên</w:t>
      </w:r>
    </w:p>
    <w:p w:rsidR="00C251D4" w:rsidRDefault="00C251D4" w:rsidP="008B6F05">
      <w:pPr>
        <w:tabs>
          <w:tab w:val="left" w:pos="4500"/>
          <w:tab w:val="left" w:pos="8010"/>
        </w:tabs>
        <w:ind w:firstLine="540"/>
        <w:jc w:val="both"/>
      </w:pPr>
      <w:r w:rsidRPr="00262211">
        <w:rPr>
          <w:b/>
        </w:rPr>
        <w:t xml:space="preserve">- Đ/c </w:t>
      </w:r>
      <w:r w:rsidR="0046233F">
        <w:rPr>
          <w:b/>
        </w:rPr>
        <w:t>Hà Thị Thanh Chi</w:t>
      </w:r>
      <w:r w:rsidR="0046233F">
        <w:tab/>
      </w:r>
      <w:r>
        <w:t>Chủ nhiệm CLB TDTT</w:t>
      </w:r>
      <w:r>
        <w:tab/>
        <w:t>Thành viên</w:t>
      </w:r>
    </w:p>
    <w:p w:rsidR="00C251D4" w:rsidRPr="00F43223" w:rsidRDefault="00C251D4" w:rsidP="008B6F05">
      <w:pPr>
        <w:tabs>
          <w:tab w:val="left" w:pos="3600"/>
          <w:tab w:val="left" w:pos="7290"/>
        </w:tabs>
        <w:ind w:firstLine="360"/>
        <w:jc w:val="both"/>
        <w:rPr>
          <w:b/>
          <w:i/>
        </w:rPr>
      </w:pPr>
      <w:r w:rsidRPr="00F43223">
        <w:rPr>
          <w:b/>
          <w:i/>
        </w:rPr>
        <w:t>Cùng các đồng chí UV BCH Hội Sinh viên Trường và Ban điều hành CLB Thể dục thể thao là thành viên Ban Tổ chức</w:t>
      </w:r>
    </w:p>
    <w:p w:rsidR="00C251D4" w:rsidRPr="00515E28" w:rsidRDefault="00C251D4" w:rsidP="008B6F05">
      <w:pPr>
        <w:tabs>
          <w:tab w:val="left" w:pos="3600"/>
          <w:tab w:val="left" w:pos="7290"/>
        </w:tabs>
        <w:spacing w:before="120"/>
        <w:ind w:firstLine="360"/>
        <w:jc w:val="both"/>
        <w:rPr>
          <w:b/>
        </w:rPr>
      </w:pPr>
      <w:r w:rsidRPr="00515E28">
        <w:rPr>
          <w:b/>
        </w:rPr>
        <w:t>2. Tiến độ thực hiện:</w:t>
      </w:r>
    </w:p>
    <w:p w:rsidR="00C251D4" w:rsidRDefault="00515E28" w:rsidP="008B6F05">
      <w:pPr>
        <w:pStyle w:val="ListParagraph"/>
        <w:tabs>
          <w:tab w:val="left" w:pos="3870"/>
        </w:tabs>
        <w:spacing w:before="82" w:line="312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- </w:t>
      </w:r>
      <w:r w:rsidR="00C251D4">
        <w:rPr>
          <w:sz w:val="26"/>
        </w:rPr>
        <w:t>Ngày</w:t>
      </w:r>
      <w:r w:rsidR="00C251D4">
        <w:rPr>
          <w:spacing w:val="-6"/>
          <w:sz w:val="26"/>
        </w:rPr>
        <w:t xml:space="preserve"> </w:t>
      </w:r>
      <w:r w:rsidR="0046233F">
        <w:rPr>
          <w:sz w:val="26"/>
        </w:rPr>
        <w:t>04/9/2019</w:t>
      </w:r>
      <w:r w:rsidR="00C251D4">
        <w:rPr>
          <w:sz w:val="26"/>
        </w:rPr>
        <w:t>:</w:t>
      </w:r>
      <w:r w:rsidR="00C251D4">
        <w:rPr>
          <w:sz w:val="26"/>
        </w:rPr>
        <w:tab/>
        <w:t>Xây dựng kế hoạch, thành lập Ban tổ chức Hội</w:t>
      </w:r>
      <w:r w:rsidR="00C251D4">
        <w:rPr>
          <w:spacing w:val="-13"/>
          <w:sz w:val="26"/>
        </w:rPr>
        <w:t xml:space="preserve"> </w:t>
      </w:r>
      <w:r w:rsidR="00C251D4">
        <w:rPr>
          <w:sz w:val="26"/>
        </w:rPr>
        <w:t>thi.</w:t>
      </w:r>
    </w:p>
    <w:p w:rsidR="00090F77" w:rsidRDefault="00A67DE3" w:rsidP="00414BE8">
      <w:pPr>
        <w:pStyle w:val="ListParagraph"/>
        <w:tabs>
          <w:tab w:val="left" w:pos="3870"/>
        </w:tabs>
        <w:spacing w:before="82" w:line="312" w:lineRule="auto"/>
        <w:ind w:left="3870" w:hanging="3150"/>
        <w:jc w:val="both"/>
        <w:rPr>
          <w:sz w:val="26"/>
        </w:rPr>
      </w:pPr>
      <w:r>
        <w:rPr>
          <w:sz w:val="26"/>
        </w:rPr>
        <w:t xml:space="preserve">- Ngày </w:t>
      </w:r>
      <w:r w:rsidR="004020B5">
        <w:rPr>
          <w:sz w:val="26"/>
        </w:rPr>
        <w:t>10</w:t>
      </w:r>
      <w:r w:rsidR="0046233F">
        <w:rPr>
          <w:sz w:val="26"/>
        </w:rPr>
        <w:t xml:space="preserve">/9 – </w:t>
      </w:r>
      <w:r w:rsidR="004020B5">
        <w:rPr>
          <w:sz w:val="26"/>
        </w:rPr>
        <w:t>15</w:t>
      </w:r>
      <w:r w:rsidR="0046233F">
        <w:rPr>
          <w:sz w:val="26"/>
        </w:rPr>
        <w:t>/9/2019</w:t>
      </w:r>
      <w:r w:rsidR="00090F77">
        <w:rPr>
          <w:sz w:val="26"/>
        </w:rPr>
        <w:t>:</w:t>
      </w:r>
      <w:r w:rsidR="00090F77">
        <w:rPr>
          <w:sz w:val="26"/>
        </w:rPr>
        <w:tab/>
        <w:t>Trình và xin ý kiến xét duyệt của Đảng ủy - Ban Giám hiệu về việc triển khai tổ chức</w:t>
      </w:r>
      <w:r w:rsidR="00414BE8">
        <w:rPr>
          <w:sz w:val="26"/>
        </w:rPr>
        <w:t>.</w:t>
      </w:r>
    </w:p>
    <w:p w:rsidR="00C251D4" w:rsidRDefault="00515E28" w:rsidP="008B6F05">
      <w:pPr>
        <w:pStyle w:val="ListParagraph"/>
        <w:tabs>
          <w:tab w:val="left" w:pos="3870"/>
        </w:tabs>
        <w:spacing w:line="312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- </w:t>
      </w:r>
      <w:r w:rsidR="00C251D4">
        <w:rPr>
          <w:sz w:val="26"/>
        </w:rPr>
        <w:t>Ngày</w:t>
      </w:r>
      <w:r w:rsidR="00C251D4">
        <w:rPr>
          <w:spacing w:val="-6"/>
          <w:sz w:val="26"/>
        </w:rPr>
        <w:t xml:space="preserve"> </w:t>
      </w:r>
      <w:r w:rsidR="004020B5">
        <w:rPr>
          <w:spacing w:val="-6"/>
          <w:sz w:val="26"/>
        </w:rPr>
        <w:t>15</w:t>
      </w:r>
      <w:r w:rsidR="00F86957">
        <w:rPr>
          <w:spacing w:val="-6"/>
          <w:sz w:val="26"/>
        </w:rPr>
        <w:t>/9/2019</w:t>
      </w:r>
      <w:r w:rsidR="00C251D4">
        <w:rPr>
          <w:sz w:val="26"/>
        </w:rPr>
        <w:t>:</w:t>
      </w:r>
      <w:r w:rsidR="00C251D4">
        <w:rPr>
          <w:sz w:val="26"/>
        </w:rPr>
        <w:tab/>
        <w:t>Triển khai về các cơ</w:t>
      </w:r>
      <w:r w:rsidR="00C251D4">
        <w:rPr>
          <w:spacing w:val="-3"/>
          <w:sz w:val="26"/>
        </w:rPr>
        <w:t xml:space="preserve"> </w:t>
      </w:r>
      <w:r w:rsidR="00C251D4">
        <w:rPr>
          <w:sz w:val="26"/>
        </w:rPr>
        <w:t>sở.</w:t>
      </w:r>
    </w:p>
    <w:p w:rsidR="00C251D4" w:rsidRDefault="00515E28" w:rsidP="008B6F05">
      <w:pPr>
        <w:pStyle w:val="ListParagraph"/>
        <w:tabs>
          <w:tab w:val="left" w:pos="3870"/>
        </w:tabs>
        <w:spacing w:line="312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- </w:t>
      </w:r>
      <w:r w:rsidR="00C251D4">
        <w:rPr>
          <w:sz w:val="26"/>
        </w:rPr>
        <w:t>Ngày</w:t>
      </w:r>
      <w:r w:rsidR="00C251D4">
        <w:rPr>
          <w:spacing w:val="-6"/>
          <w:sz w:val="26"/>
        </w:rPr>
        <w:t xml:space="preserve"> </w:t>
      </w:r>
      <w:r w:rsidR="004020B5">
        <w:rPr>
          <w:sz w:val="26"/>
        </w:rPr>
        <w:t>18</w:t>
      </w:r>
      <w:r w:rsidR="00F86957">
        <w:rPr>
          <w:sz w:val="26"/>
        </w:rPr>
        <w:t>/9/2019</w:t>
      </w:r>
      <w:r w:rsidR="00C251D4">
        <w:rPr>
          <w:sz w:val="26"/>
        </w:rPr>
        <w:t>:</w:t>
      </w:r>
      <w:r w:rsidR="00C251D4">
        <w:rPr>
          <w:sz w:val="26"/>
        </w:rPr>
        <w:tab/>
        <w:t>Hạn chót nhận danh sách đăng</w:t>
      </w:r>
      <w:r w:rsidR="00C251D4">
        <w:rPr>
          <w:spacing w:val="-4"/>
          <w:sz w:val="26"/>
        </w:rPr>
        <w:t xml:space="preserve"> </w:t>
      </w:r>
      <w:r w:rsidR="00C251D4">
        <w:rPr>
          <w:sz w:val="26"/>
        </w:rPr>
        <w:t>ký.</w:t>
      </w:r>
    </w:p>
    <w:p w:rsidR="00C251D4" w:rsidRDefault="00515E28" w:rsidP="008B6F05">
      <w:pPr>
        <w:pStyle w:val="ListParagraph"/>
        <w:tabs>
          <w:tab w:val="left" w:pos="3870"/>
        </w:tabs>
        <w:spacing w:line="312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- </w:t>
      </w:r>
      <w:r w:rsidR="00C251D4">
        <w:rPr>
          <w:sz w:val="26"/>
        </w:rPr>
        <w:t>Ngày</w:t>
      </w:r>
      <w:r w:rsidR="00C251D4">
        <w:rPr>
          <w:spacing w:val="-5"/>
          <w:sz w:val="26"/>
        </w:rPr>
        <w:t xml:space="preserve"> </w:t>
      </w:r>
      <w:r w:rsidR="004020B5">
        <w:rPr>
          <w:spacing w:val="-5"/>
          <w:sz w:val="26"/>
        </w:rPr>
        <w:t>20</w:t>
      </w:r>
      <w:r w:rsidR="00F86957">
        <w:rPr>
          <w:spacing w:val="-5"/>
          <w:sz w:val="26"/>
        </w:rPr>
        <w:t>/9/2019</w:t>
      </w:r>
      <w:r w:rsidR="00C251D4">
        <w:rPr>
          <w:sz w:val="26"/>
        </w:rPr>
        <w:t>:</w:t>
      </w:r>
      <w:r w:rsidR="00C251D4">
        <w:rPr>
          <w:sz w:val="26"/>
        </w:rPr>
        <w:tab/>
        <w:t>Chuẩn bị cho Hội</w:t>
      </w:r>
      <w:r w:rsidR="00C251D4">
        <w:rPr>
          <w:spacing w:val="-3"/>
          <w:sz w:val="26"/>
        </w:rPr>
        <w:t xml:space="preserve"> </w:t>
      </w:r>
      <w:r w:rsidR="00C251D4">
        <w:rPr>
          <w:sz w:val="26"/>
        </w:rPr>
        <w:t>thi.</w:t>
      </w:r>
    </w:p>
    <w:p w:rsidR="00967711" w:rsidRDefault="00515E28" w:rsidP="00967711">
      <w:pPr>
        <w:pStyle w:val="ListParagraph"/>
        <w:tabs>
          <w:tab w:val="left" w:pos="3870"/>
        </w:tabs>
        <w:spacing w:line="312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- </w:t>
      </w:r>
      <w:r w:rsidR="00C251D4">
        <w:rPr>
          <w:sz w:val="26"/>
        </w:rPr>
        <w:t>Ngày</w:t>
      </w:r>
      <w:r w:rsidR="00F86957">
        <w:rPr>
          <w:sz w:val="26"/>
        </w:rPr>
        <w:t xml:space="preserve"> </w:t>
      </w:r>
      <w:r w:rsidR="004020B5">
        <w:rPr>
          <w:sz w:val="26"/>
        </w:rPr>
        <w:t>22</w:t>
      </w:r>
      <w:r w:rsidR="008B6F05">
        <w:rPr>
          <w:sz w:val="26"/>
        </w:rPr>
        <w:t>/</w:t>
      </w:r>
      <w:r w:rsidR="00F86957">
        <w:rPr>
          <w:sz w:val="26"/>
        </w:rPr>
        <w:t>9/2019</w:t>
      </w:r>
      <w:r w:rsidR="00C251D4">
        <w:rPr>
          <w:sz w:val="26"/>
        </w:rPr>
        <w:t>:</w:t>
      </w:r>
      <w:r w:rsidR="00C251D4">
        <w:rPr>
          <w:sz w:val="26"/>
        </w:rPr>
        <w:tab/>
      </w:r>
      <w:r w:rsidR="00967711">
        <w:rPr>
          <w:sz w:val="26"/>
        </w:rPr>
        <w:t xml:space="preserve">Diễn ra </w:t>
      </w:r>
      <w:r w:rsidR="00F86957">
        <w:rPr>
          <w:sz w:val="26"/>
        </w:rPr>
        <w:t>Hội thi.</w:t>
      </w:r>
    </w:p>
    <w:p w:rsidR="00C251D4" w:rsidRDefault="00515E28" w:rsidP="008B6F05">
      <w:pPr>
        <w:pStyle w:val="ListParagraph"/>
        <w:tabs>
          <w:tab w:val="left" w:pos="3870"/>
        </w:tabs>
        <w:spacing w:before="88" w:line="312" w:lineRule="auto"/>
        <w:ind w:left="0" w:firstLine="720"/>
        <w:jc w:val="both"/>
        <w:rPr>
          <w:sz w:val="26"/>
        </w:rPr>
      </w:pPr>
      <w:r>
        <w:rPr>
          <w:sz w:val="26"/>
        </w:rPr>
        <w:lastRenderedPageBreak/>
        <w:t xml:space="preserve">- </w:t>
      </w:r>
      <w:r w:rsidR="00C251D4">
        <w:rPr>
          <w:sz w:val="26"/>
        </w:rPr>
        <w:t>Ngày</w:t>
      </w:r>
      <w:r w:rsidR="00C251D4">
        <w:rPr>
          <w:spacing w:val="-6"/>
          <w:sz w:val="26"/>
        </w:rPr>
        <w:t xml:space="preserve"> </w:t>
      </w:r>
      <w:r w:rsidR="004020B5">
        <w:rPr>
          <w:sz w:val="26"/>
        </w:rPr>
        <w:t>25</w:t>
      </w:r>
      <w:r w:rsidR="00F86957">
        <w:rPr>
          <w:sz w:val="26"/>
        </w:rPr>
        <w:t>/9/2019</w:t>
      </w:r>
      <w:r w:rsidR="00C251D4">
        <w:rPr>
          <w:sz w:val="26"/>
        </w:rPr>
        <w:t>:</w:t>
      </w:r>
      <w:r w:rsidR="00C251D4">
        <w:rPr>
          <w:sz w:val="26"/>
        </w:rPr>
        <w:tab/>
        <w:t>Họp rút kinh</w:t>
      </w:r>
      <w:r w:rsidR="00C251D4">
        <w:rPr>
          <w:spacing w:val="-4"/>
          <w:sz w:val="26"/>
        </w:rPr>
        <w:t xml:space="preserve"> </w:t>
      </w:r>
      <w:r w:rsidR="00C251D4">
        <w:rPr>
          <w:sz w:val="26"/>
        </w:rPr>
        <w:t>nghiệm.</w:t>
      </w:r>
    </w:p>
    <w:p w:rsidR="00515E28" w:rsidRPr="00262211" w:rsidRDefault="00515E28" w:rsidP="008B6F05">
      <w:pPr>
        <w:pStyle w:val="ListParagraph"/>
        <w:tabs>
          <w:tab w:val="left" w:pos="3870"/>
        </w:tabs>
        <w:spacing w:before="240" w:after="360" w:line="312" w:lineRule="auto"/>
        <w:ind w:left="0" w:firstLine="720"/>
        <w:jc w:val="both"/>
        <w:rPr>
          <w:b/>
          <w:i/>
          <w:sz w:val="26"/>
        </w:rPr>
      </w:pPr>
      <w:r w:rsidRPr="00262211">
        <w:rPr>
          <w:b/>
          <w:i/>
          <w:sz w:val="26"/>
        </w:rPr>
        <w:t xml:space="preserve">Tổng kinh phí thực hiện chương trình là </w:t>
      </w:r>
      <w:r w:rsidR="00F86957">
        <w:rPr>
          <w:b/>
          <w:i/>
          <w:sz w:val="26"/>
        </w:rPr>
        <w:t xml:space="preserve">6.015.000, </w:t>
      </w:r>
      <w:r w:rsidRPr="00262211">
        <w:rPr>
          <w:b/>
          <w:i/>
          <w:sz w:val="26"/>
        </w:rPr>
        <w:t xml:space="preserve">bằng chữ: </w:t>
      </w:r>
      <w:r w:rsidR="00F86957">
        <w:rPr>
          <w:b/>
          <w:i/>
          <w:sz w:val="26"/>
        </w:rPr>
        <w:t>Sáu triệu mười lăm nghìn đồng chẵn (Dự toán kinh phí Đoàn – Hội 2019, Mục 1.1, STT 30.3)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515E28" w:rsidTr="00262211">
        <w:tc>
          <w:tcPr>
            <w:tcW w:w="4673" w:type="dxa"/>
          </w:tcPr>
          <w:p w:rsidR="00F523E9" w:rsidRDefault="00515E28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  <w:r w:rsidRPr="00F523E9">
              <w:rPr>
                <w:b/>
                <w:sz w:val="26"/>
              </w:rPr>
              <w:t xml:space="preserve">XÁC NHẬN CỦA ĐẢNG ỦY - </w:t>
            </w:r>
          </w:p>
          <w:p w:rsidR="00515E28" w:rsidRDefault="00515E28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  <w:r w:rsidRPr="00F523E9">
              <w:rPr>
                <w:b/>
                <w:sz w:val="26"/>
              </w:rPr>
              <w:t>BAN GIÁM HIỆU</w:t>
            </w:r>
          </w:p>
          <w:p w:rsid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262211" w:rsidRDefault="00262211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F523E9" w:rsidRPr="00F523E9" w:rsidRDefault="00F523E9" w:rsidP="00262211">
            <w:pPr>
              <w:pStyle w:val="ListParagraph"/>
              <w:tabs>
                <w:tab w:val="left" w:pos="3870"/>
              </w:tabs>
              <w:spacing w:before="88"/>
              <w:ind w:left="0" w:firstLine="165"/>
              <w:rPr>
                <w:b/>
                <w:i/>
                <w:sz w:val="24"/>
                <w:szCs w:val="24"/>
              </w:rPr>
            </w:pPr>
            <w:r w:rsidRPr="00F523E9">
              <w:rPr>
                <w:b/>
                <w:i/>
                <w:sz w:val="24"/>
                <w:szCs w:val="24"/>
              </w:rPr>
              <w:t>Nơi nhận:</w:t>
            </w:r>
          </w:p>
          <w:p w:rsidR="00F523E9" w:rsidRP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330"/>
            </w:pPr>
            <w:r w:rsidRPr="00F523E9">
              <w:rPr>
                <w:b/>
              </w:rPr>
              <w:t xml:space="preserve">- </w:t>
            </w:r>
            <w:r w:rsidRPr="00F523E9">
              <w:t>Đảng ủy - Ban Giám hiệu Trường;</w:t>
            </w:r>
          </w:p>
          <w:p w:rsidR="00F523E9" w:rsidRP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330"/>
            </w:pPr>
            <w:r w:rsidRPr="00F523E9">
              <w:t>- BTK HSV Thành phố;</w:t>
            </w:r>
          </w:p>
          <w:p w:rsidR="00F523E9" w:rsidRP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330"/>
            </w:pPr>
            <w:r w:rsidRPr="00F523E9">
              <w:t>- BCH HSV Trường;</w:t>
            </w:r>
          </w:p>
          <w:p w:rsidR="00F523E9" w:rsidRPr="00F523E9" w:rsidRDefault="00F523E9" w:rsidP="00F523E9">
            <w:pPr>
              <w:pStyle w:val="ListParagraph"/>
              <w:tabs>
                <w:tab w:val="left" w:pos="3870"/>
              </w:tabs>
              <w:spacing w:before="88"/>
              <w:ind w:left="0" w:firstLine="330"/>
            </w:pPr>
            <w:r w:rsidRPr="00F523E9">
              <w:t>- Cơ sở Hội trực thuộc;</w:t>
            </w:r>
          </w:p>
          <w:p w:rsidR="00F523E9" w:rsidRPr="00F523E9" w:rsidRDefault="00F86957" w:rsidP="00F523E9">
            <w:pPr>
              <w:pStyle w:val="ListParagraph"/>
              <w:tabs>
                <w:tab w:val="left" w:pos="3870"/>
              </w:tabs>
              <w:spacing w:before="88"/>
              <w:ind w:left="0" w:firstLine="330"/>
            </w:pPr>
            <w:r>
              <w:t>- Lưu VP (VT</w:t>
            </w:r>
            <w:r w:rsidR="00F523E9" w:rsidRPr="00F523E9">
              <w:t>).</w:t>
            </w:r>
          </w:p>
        </w:tc>
        <w:tc>
          <w:tcPr>
            <w:tcW w:w="4674" w:type="dxa"/>
          </w:tcPr>
          <w:p w:rsidR="00515E28" w:rsidRPr="00F523E9" w:rsidRDefault="00515E28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  <w:r w:rsidRPr="00F523E9">
              <w:rPr>
                <w:b/>
                <w:sz w:val="26"/>
              </w:rPr>
              <w:t>TM. BCH HỘI SINH VIÊN TRƯỜNG</w:t>
            </w:r>
          </w:p>
          <w:p w:rsidR="00515E28" w:rsidRPr="00F523E9" w:rsidRDefault="004020B5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P. </w:t>
            </w:r>
            <w:r w:rsidR="00515E28" w:rsidRPr="00F523E9">
              <w:rPr>
                <w:b/>
                <w:sz w:val="26"/>
              </w:rPr>
              <w:t>CHỦ TỊCH</w:t>
            </w:r>
          </w:p>
          <w:p w:rsidR="00515E28" w:rsidRPr="00F523E9" w:rsidRDefault="00515E28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262211" w:rsidRDefault="00262211" w:rsidP="00262211">
            <w:pPr>
              <w:pStyle w:val="ListParagraph"/>
              <w:tabs>
                <w:tab w:val="left" w:pos="3870"/>
              </w:tabs>
              <w:spacing w:before="88"/>
              <w:ind w:left="0" w:firstLine="0"/>
              <w:rPr>
                <w:b/>
                <w:sz w:val="26"/>
              </w:rPr>
            </w:pPr>
          </w:p>
          <w:p w:rsidR="00262211" w:rsidRPr="00F523E9" w:rsidRDefault="00262211" w:rsidP="00262211">
            <w:pPr>
              <w:pStyle w:val="ListParagraph"/>
              <w:tabs>
                <w:tab w:val="left" w:pos="3870"/>
              </w:tabs>
              <w:spacing w:before="88"/>
              <w:ind w:left="0" w:firstLine="0"/>
              <w:rPr>
                <w:b/>
                <w:sz w:val="26"/>
              </w:rPr>
            </w:pPr>
          </w:p>
          <w:p w:rsidR="00515E28" w:rsidRPr="00F523E9" w:rsidRDefault="00515E28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</w:p>
          <w:p w:rsidR="00515E28" w:rsidRPr="00F523E9" w:rsidRDefault="004020B5" w:rsidP="00F523E9">
            <w:pPr>
              <w:pStyle w:val="ListParagraph"/>
              <w:tabs>
                <w:tab w:val="left" w:pos="3870"/>
              </w:tabs>
              <w:spacing w:before="88"/>
              <w:ind w:lef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Ngô Trọng Nguyễn</w:t>
            </w:r>
            <w:bookmarkStart w:id="0" w:name="_GoBack"/>
            <w:bookmarkEnd w:id="0"/>
          </w:p>
        </w:tc>
      </w:tr>
    </w:tbl>
    <w:p w:rsidR="00515E28" w:rsidRDefault="00515E28" w:rsidP="00515E28">
      <w:pPr>
        <w:pStyle w:val="ListParagraph"/>
        <w:tabs>
          <w:tab w:val="left" w:pos="3870"/>
        </w:tabs>
        <w:spacing w:before="88"/>
        <w:ind w:left="0" w:firstLine="720"/>
        <w:rPr>
          <w:sz w:val="26"/>
        </w:rPr>
      </w:pPr>
    </w:p>
    <w:p w:rsidR="00C251D4" w:rsidRDefault="00C251D4" w:rsidP="00515E28">
      <w:pPr>
        <w:tabs>
          <w:tab w:val="left" w:pos="3420"/>
          <w:tab w:val="left" w:pos="3600"/>
          <w:tab w:val="left" w:pos="7290"/>
        </w:tabs>
      </w:pPr>
    </w:p>
    <w:p w:rsidR="00C251D4" w:rsidRDefault="00C251D4" w:rsidP="00C251D4">
      <w:pPr>
        <w:tabs>
          <w:tab w:val="left" w:pos="3600"/>
          <w:tab w:val="left" w:pos="7290"/>
        </w:tabs>
      </w:pPr>
    </w:p>
    <w:sectPr w:rsidR="00C251D4" w:rsidSect="00957785">
      <w:footerReference w:type="default" r:id="rId8"/>
      <w:pgSz w:w="11906" w:h="16838" w:code="9"/>
      <w:pgMar w:top="1138" w:right="1138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6A" w:rsidRDefault="00C0486A" w:rsidP="00515E28">
      <w:pPr>
        <w:spacing w:line="240" w:lineRule="auto"/>
      </w:pPr>
      <w:r>
        <w:separator/>
      </w:r>
    </w:p>
  </w:endnote>
  <w:endnote w:type="continuationSeparator" w:id="0">
    <w:p w:rsidR="00C0486A" w:rsidRDefault="00C0486A" w:rsidP="0051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A6" w:rsidRDefault="00212061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3895090</wp:posOffset>
              </wp:positionH>
              <wp:positionV relativeFrom="page">
                <wp:posOffset>10098405</wp:posOffset>
              </wp:positionV>
              <wp:extent cx="128905" cy="18224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BA6" w:rsidRPr="00515E28" w:rsidRDefault="003030C6">
                          <w:pPr>
                            <w:spacing w:before="13"/>
                            <w:ind w:left="4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515E28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515E28">
                            <w:rPr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 w:rsidRPr="00515E28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4020B5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4</w:t>
                          </w:r>
                          <w:r w:rsidRPr="00515E28">
                            <w:rPr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pt;margin-top:795.15pt;width:10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wW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" filled="f" stroked="f">
              <v:textbox inset="0,0,0,0">
                <w:txbxContent>
                  <w:p w:rsidR="00AD1BA6" w:rsidRPr="00515E28" w:rsidRDefault="003030C6">
                    <w:pPr>
                      <w:spacing w:before="13"/>
                      <w:ind w:left="40"/>
                      <w:rPr>
                        <w:rFonts w:ascii="Arial" w:hAnsi="Arial" w:cs="Arial"/>
                        <w:sz w:val="22"/>
                      </w:rPr>
                    </w:pPr>
                    <w:r w:rsidRPr="00515E28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515E28">
                      <w:rPr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 w:rsidRPr="00515E28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4020B5">
                      <w:rPr>
                        <w:rFonts w:ascii="Arial" w:hAnsi="Arial" w:cs="Arial"/>
                        <w:noProof/>
                        <w:sz w:val="22"/>
                      </w:rPr>
                      <w:t>4</w:t>
                    </w:r>
                    <w:r w:rsidRPr="00515E28">
                      <w:rPr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6A" w:rsidRDefault="00C0486A" w:rsidP="00515E28">
      <w:pPr>
        <w:spacing w:line="240" w:lineRule="auto"/>
      </w:pPr>
      <w:r>
        <w:separator/>
      </w:r>
    </w:p>
  </w:footnote>
  <w:footnote w:type="continuationSeparator" w:id="0">
    <w:p w:rsidR="00C0486A" w:rsidRDefault="00C0486A" w:rsidP="00515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1414"/>
    <w:multiLevelType w:val="hybridMultilevel"/>
    <w:tmpl w:val="DD1C3654"/>
    <w:lvl w:ilvl="0" w:tplc="89DAE830">
      <w:numFmt w:val="bullet"/>
      <w:lvlText w:val="-"/>
      <w:lvlJc w:val="left"/>
      <w:pPr>
        <w:ind w:left="1313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en-US" w:eastAsia="en-US" w:bidi="en-US"/>
      </w:rPr>
    </w:lvl>
    <w:lvl w:ilvl="1" w:tplc="0406CD18">
      <w:numFmt w:val="bullet"/>
      <w:lvlText w:val="•"/>
      <w:lvlJc w:val="left"/>
      <w:pPr>
        <w:ind w:left="2216" w:hanging="152"/>
      </w:pPr>
      <w:rPr>
        <w:rFonts w:hint="default"/>
        <w:lang w:val="en-US" w:eastAsia="en-US" w:bidi="en-US"/>
      </w:rPr>
    </w:lvl>
    <w:lvl w:ilvl="2" w:tplc="C128C39C">
      <w:numFmt w:val="bullet"/>
      <w:lvlText w:val="•"/>
      <w:lvlJc w:val="left"/>
      <w:pPr>
        <w:ind w:left="3113" w:hanging="152"/>
      </w:pPr>
      <w:rPr>
        <w:rFonts w:hint="default"/>
        <w:lang w:val="en-US" w:eastAsia="en-US" w:bidi="en-US"/>
      </w:rPr>
    </w:lvl>
    <w:lvl w:ilvl="3" w:tplc="C0A888FA">
      <w:numFmt w:val="bullet"/>
      <w:lvlText w:val="•"/>
      <w:lvlJc w:val="left"/>
      <w:pPr>
        <w:ind w:left="4009" w:hanging="152"/>
      </w:pPr>
      <w:rPr>
        <w:rFonts w:hint="default"/>
        <w:lang w:val="en-US" w:eastAsia="en-US" w:bidi="en-US"/>
      </w:rPr>
    </w:lvl>
    <w:lvl w:ilvl="4" w:tplc="8708B4E6">
      <w:numFmt w:val="bullet"/>
      <w:lvlText w:val="•"/>
      <w:lvlJc w:val="left"/>
      <w:pPr>
        <w:ind w:left="4906" w:hanging="152"/>
      </w:pPr>
      <w:rPr>
        <w:rFonts w:hint="default"/>
        <w:lang w:val="en-US" w:eastAsia="en-US" w:bidi="en-US"/>
      </w:rPr>
    </w:lvl>
    <w:lvl w:ilvl="5" w:tplc="72BC1446">
      <w:numFmt w:val="bullet"/>
      <w:lvlText w:val="•"/>
      <w:lvlJc w:val="left"/>
      <w:pPr>
        <w:ind w:left="5803" w:hanging="152"/>
      </w:pPr>
      <w:rPr>
        <w:rFonts w:hint="default"/>
        <w:lang w:val="en-US" w:eastAsia="en-US" w:bidi="en-US"/>
      </w:rPr>
    </w:lvl>
    <w:lvl w:ilvl="6" w:tplc="200CE8FE">
      <w:numFmt w:val="bullet"/>
      <w:lvlText w:val="•"/>
      <w:lvlJc w:val="left"/>
      <w:pPr>
        <w:ind w:left="6699" w:hanging="152"/>
      </w:pPr>
      <w:rPr>
        <w:rFonts w:hint="default"/>
        <w:lang w:val="en-US" w:eastAsia="en-US" w:bidi="en-US"/>
      </w:rPr>
    </w:lvl>
    <w:lvl w:ilvl="7" w:tplc="028E7804">
      <w:numFmt w:val="bullet"/>
      <w:lvlText w:val="•"/>
      <w:lvlJc w:val="left"/>
      <w:pPr>
        <w:ind w:left="7596" w:hanging="152"/>
      </w:pPr>
      <w:rPr>
        <w:rFonts w:hint="default"/>
        <w:lang w:val="en-US" w:eastAsia="en-US" w:bidi="en-US"/>
      </w:rPr>
    </w:lvl>
    <w:lvl w:ilvl="8" w:tplc="BEFA29E4">
      <w:numFmt w:val="bullet"/>
      <w:lvlText w:val="•"/>
      <w:lvlJc w:val="left"/>
      <w:pPr>
        <w:ind w:left="8493" w:hanging="152"/>
      </w:pPr>
      <w:rPr>
        <w:rFonts w:hint="default"/>
        <w:lang w:val="en-US" w:eastAsia="en-US" w:bidi="en-US"/>
      </w:rPr>
    </w:lvl>
  </w:abstractNum>
  <w:abstractNum w:abstractNumId="1">
    <w:nsid w:val="29821F78"/>
    <w:multiLevelType w:val="hybridMultilevel"/>
    <w:tmpl w:val="051C3D28"/>
    <w:lvl w:ilvl="0" w:tplc="A4B43BE2">
      <w:numFmt w:val="bullet"/>
      <w:lvlText w:val="-"/>
      <w:lvlJc w:val="left"/>
      <w:pPr>
        <w:ind w:left="13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D8BE6864">
      <w:numFmt w:val="bullet"/>
      <w:lvlText w:val="•"/>
      <w:lvlJc w:val="left"/>
      <w:pPr>
        <w:ind w:left="2216" w:hanging="152"/>
      </w:pPr>
      <w:rPr>
        <w:rFonts w:hint="default"/>
        <w:lang w:val="en-US" w:eastAsia="en-US" w:bidi="en-US"/>
      </w:rPr>
    </w:lvl>
    <w:lvl w:ilvl="2" w:tplc="2838783A">
      <w:numFmt w:val="bullet"/>
      <w:lvlText w:val="•"/>
      <w:lvlJc w:val="left"/>
      <w:pPr>
        <w:ind w:left="3113" w:hanging="152"/>
      </w:pPr>
      <w:rPr>
        <w:rFonts w:hint="default"/>
        <w:lang w:val="en-US" w:eastAsia="en-US" w:bidi="en-US"/>
      </w:rPr>
    </w:lvl>
    <w:lvl w:ilvl="3" w:tplc="AF164D34">
      <w:numFmt w:val="bullet"/>
      <w:lvlText w:val="•"/>
      <w:lvlJc w:val="left"/>
      <w:pPr>
        <w:ind w:left="4009" w:hanging="152"/>
      </w:pPr>
      <w:rPr>
        <w:rFonts w:hint="default"/>
        <w:lang w:val="en-US" w:eastAsia="en-US" w:bidi="en-US"/>
      </w:rPr>
    </w:lvl>
    <w:lvl w:ilvl="4" w:tplc="25D264B4">
      <w:numFmt w:val="bullet"/>
      <w:lvlText w:val="•"/>
      <w:lvlJc w:val="left"/>
      <w:pPr>
        <w:ind w:left="4906" w:hanging="152"/>
      </w:pPr>
      <w:rPr>
        <w:rFonts w:hint="default"/>
        <w:lang w:val="en-US" w:eastAsia="en-US" w:bidi="en-US"/>
      </w:rPr>
    </w:lvl>
    <w:lvl w:ilvl="5" w:tplc="BAB67E9E">
      <w:numFmt w:val="bullet"/>
      <w:lvlText w:val="•"/>
      <w:lvlJc w:val="left"/>
      <w:pPr>
        <w:ind w:left="5803" w:hanging="152"/>
      </w:pPr>
      <w:rPr>
        <w:rFonts w:hint="default"/>
        <w:lang w:val="en-US" w:eastAsia="en-US" w:bidi="en-US"/>
      </w:rPr>
    </w:lvl>
    <w:lvl w:ilvl="6" w:tplc="F62A6EB4">
      <w:numFmt w:val="bullet"/>
      <w:lvlText w:val="•"/>
      <w:lvlJc w:val="left"/>
      <w:pPr>
        <w:ind w:left="6699" w:hanging="152"/>
      </w:pPr>
      <w:rPr>
        <w:rFonts w:hint="default"/>
        <w:lang w:val="en-US" w:eastAsia="en-US" w:bidi="en-US"/>
      </w:rPr>
    </w:lvl>
    <w:lvl w:ilvl="7" w:tplc="81422608">
      <w:numFmt w:val="bullet"/>
      <w:lvlText w:val="•"/>
      <w:lvlJc w:val="left"/>
      <w:pPr>
        <w:ind w:left="7596" w:hanging="152"/>
      </w:pPr>
      <w:rPr>
        <w:rFonts w:hint="default"/>
        <w:lang w:val="en-US" w:eastAsia="en-US" w:bidi="en-US"/>
      </w:rPr>
    </w:lvl>
    <w:lvl w:ilvl="8" w:tplc="5E901FAE">
      <w:numFmt w:val="bullet"/>
      <w:lvlText w:val="•"/>
      <w:lvlJc w:val="left"/>
      <w:pPr>
        <w:ind w:left="8493" w:hanging="152"/>
      </w:pPr>
      <w:rPr>
        <w:rFonts w:hint="default"/>
        <w:lang w:val="en-US" w:eastAsia="en-US" w:bidi="en-US"/>
      </w:rPr>
    </w:lvl>
  </w:abstractNum>
  <w:abstractNum w:abstractNumId="2">
    <w:nsid w:val="2F3F476C"/>
    <w:multiLevelType w:val="hybridMultilevel"/>
    <w:tmpl w:val="81B6A11A"/>
    <w:lvl w:ilvl="0" w:tplc="0192A380">
      <w:numFmt w:val="bullet"/>
      <w:lvlText w:val="-"/>
      <w:lvlJc w:val="left"/>
      <w:pPr>
        <w:ind w:left="13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DE24980C">
      <w:numFmt w:val="bullet"/>
      <w:lvlText w:val="•"/>
      <w:lvlJc w:val="left"/>
      <w:pPr>
        <w:ind w:left="2216" w:hanging="152"/>
      </w:pPr>
      <w:rPr>
        <w:rFonts w:hint="default"/>
        <w:lang w:val="en-US" w:eastAsia="en-US" w:bidi="en-US"/>
      </w:rPr>
    </w:lvl>
    <w:lvl w:ilvl="2" w:tplc="8932CF96">
      <w:numFmt w:val="bullet"/>
      <w:lvlText w:val="•"/>
      <w:lvlJc w:val="left"/>
      <w:pPr>
        <w:ind w:left="3113" w:hanging="152"/>
      </w:pPr>
      <w:rPr>
        <w:rFonts w:hint="default"/>
        <w:lang w:val="en-US" w:eastAsia="en-US" w:bidi="en-US"/>
      </w:rPr>
    </w:lvl>
    <w:lvl w:ilvl="3" w:tplc="5D969DC0">
      <w:numFmt w:val="bullet"/>
      <w:lvlText w:val="•"/>
      <w:lvlJc w:val="left"/>
      <w:pPr>
        <w:ind w:left="4009" w:hanging="152"/>
      </w:pPr>
      <w:rPr>
        <w:rFonts w:hint="default"/>
        <w:lang w:val="en-US" w:eastAsia="en-US" w:bidi="en-US"/>
      </w:rPr>
    </w:lvl>
    <w:lvl w:ilvl="4" w:tplc="35624C46">
      <w:numFmt w:val="bullet"/>
      <w:lvlText w:val="•"/>
      <w:lvlJc w:val="left"/>
      <w:pPr>
        <w:ind w:left="4906" w:hanging="152"/>
      </w:pPr>
      <w:rPr>
        <w:rFonts w:hint="default"/>
        <w:lang w:val="en-US" w:eastAsia="en-US" w:bidi="en-US"/>
      </w:rPr>
    </w:lvl>
    <w:lvl w:ilvl="5" w:tplc="93665186">
      <w:numFmt w:val="bullet"/>
      <w:lvlText w:val="•"/>
      <w:lvlJc w:val="left"/>
      <w:pPr>
        <w:ind w:left="5803" w:hanging="152"/>
      </w:pPr>
      <w:rPr>
        <w:rFonts w:hint="default"/>
        <w:lang w:val="en-US" w:eastAsia="en-US" w:bidi="en-US"/>
      </w:rPr>
    </w:lvl>
    <w:lvl w:ilvl="6" w:tplc="15DAAA08">
      <w:numFmt w:val="bullet"/>
      <w:lvlText w:val="•"/>
      <w:lvlJc w:val="left"/>
      <w:pPr>
        <w:ind w:left="6699" w:hanging="152"/>
      </w:pPr>
      <w:rPr>
        <w:rFonts w:hint="default"/>
        <w:lang w:val="en-US" w:eastAsia="en-US" w:bidi="en-US"/>
      </w:rPr>
    </w:lvl>
    <w:lvl w:ilvl="7" w:tplc="9ECC6584">
      <w:numFmt w:val="bullet"/>
      <w:lvlText w:val="•"/>
      <w:lvlJc w:val="left"/>
      <w:pPr>
        <w:ind w:left="7596" w:hanging="152"/>
      </w:pPr>
      <w:rPr>
        <w:rFonts w:hint="default"/>
        <w:lang w:val="en-US" w:eastAsia="en-US" w:bidi="en-US"/>
      </w:rPr>
    </w:lvl>
    <w:lvl w:ilvl="8" w:tplc="E050E464">
      <w:numFmt w:val="bullet"/>
      <w:lvlText w:val="•"/>
      <w:lvlJc w:val="left"/>
      <w:pPr>
        <w:ind w:left="8493" w:hanging="152"/>
      </w:pPr>
      <w:rPr>
        <w:rFonts w:hint="default"/>
        <w:lang w:val="en-US" w:eastAsia="en-US" w:bidi="en-US"/>
      </w:rPr>
    </w:lvl>
  </w:abstractNum>
  <w:abstractNum w:abstractNumId="3">
    <w:nsid w:val="34F25EAA"/>
    <w:multiLevelType w:val="hybridMultilevel"/>
    <w:tmpl w:val="CAC6CD4C"/>
    <w:lvl w:ilvl="0" w:tplc="801AFE74">
      <w:numFmt w:val="bullet"/>
      <w:lvlText w:val="-"/>
      <w:lvlJc w:val="left"/>
      <w:pPr>
        <w:ind w:left="1313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en-US" w:eastAsia="en-US" w:bidi="en-US"/>
      </w:rPr>
    </w:lvl>
    <w:lvl w:ilvl="1" w:tplc="2B12A700">
      <w:numFmt w:val="bullet"/>
      <w:lvlText w:val="•"/>
      <w:lvlJc w:val="left"/>
      <w:pPr>
        <w:ind w:left="2216" w:hanging="152"/>
      </w:pPr>
      <w:rPr>
        <w:rFonts w:hint="default"/>
        <w:lang w:val="en-US" w:eastAsia="en-US" w:bidi="en-US"/>
      </w:rPr>
    </w:lvl>
    <w:lvl w:ilvl="2" w:tplc="3EACB196">
      <w:numFmt w:val="bullet"/>
      <w:lvlText w:val="•"/>
      <w:lvlJc w:val="left"/>
      <w:pPr>
        <w:ind w:left="3113" w:hanging="152"/>
      </w:pPr>
      <w:rPr>
        <w:rFonts w:hint="default"/>
        <w:lang w:val="en-US" w:eastAsia="en-US" w:bidi="en-US"/>
      </w:rPr>
    </w:lvl>
    <w:lvl w:ilvl="3" w:tplc="587874EE">
      <w:numFmt w:val="bullet"/>
      <w:lvlText w:val="•"/>
      <w:lvlJc w:val="left"/>
      <w:pPr>
        <w:ind w:left="4009" w:hanging="152"/>
      </w:pPr>
      <w:rPr>
        <w:rFonts w:hint="default"/>
        <w:lang w:val="en-US" w:eastAsia="en-US" w:bidi="en-US"/>
      </w:rPr>
    </w:lvl>
    <w:lvl w:ilvl="4" w:tplc="3F784A9C">
      <w:numFmt w:val="bullet"/>
      <w:lvlText w:val="•"/>
      <w:lvlJc w:val="left"/>
      <w:pPr>
        <w:ind w:left="4906" w:hanging="152"/>
      </w:pPr>
      <w:rPr>
        <w:rFonts w:hint="default"/>
        <w:lang w:val="en-US" w:eastAsia="en-US" w:bidi="en-US"/>
      </w:rPr>
    </w:lvl>
    <w:lvl w:ilvl="5" w:tplc="B3DCB6AA">
      <w:numFmt w:val="bullet"/>
      <w:lvlText w:val="•"/>
      <w:lvlJc w:val="left"/>
      <w:pPr>
        <w:ind w:left="5803" w:hanging="152"/>
      </w:pPr>
      <w:rPr>
        <w:rFonts w:hint="default"/>
        <w:lang w:val="en-US" w:eastAsia="en-US" w:bidi="en-US"/>
      </w:rPr>
    </w:lvl>
    <w:lvl w:ilvl="6" w:tplc="23B2D47E">
      <w:numFmt w:val="bullet"/>
      <w:lvlText w:val="•"/>
      <w:lvlJc w:val="left"/>
      <w:pPr>
        <w:ind w:left="6699" w:hanging="152"/>
      </w:pPr>
      <w:rPr>
        <w:rFonts w:hint="default"/>
        <w:lang w:val="en-US" w:eastAsia="en-US" w:bidi="en-US"/>
      </w:rPr>
    </w:lvl>
    <w:lvl w:ilvl="7" w:tplc="9AECF4EA">
      <w:numFmt w:val="bullet"/>
      <w:lvlText w:val="•"/>
      <w:lvlJc w:val="left"/>
      <w:pPr>
        <w:ind w:left="7596" w:hanging="152"/>
      </w:pPr>
      <w:rPr>
        <w:rFonts w:hint="default"/>
        <w:lang w:val="en-US" w:eastAsia="en-US" w:bidi="en-US"/>
      </w:rPr>
    </w:lvl>
    <w:lvl w:ilvl="8" w:tplc="661847D2">
      <w:numFmt w:val="bullet"/>
      <w:lvlText w:val="•"/>
      <w:lvlJc w:val="left"/>
      <w:pPr>
        <w:ind w:left="8493" w:hanging="152"/>
      </w:pPr>
      <w:rPr>
        <w:rFonts w:hint="default"/>
        <w:lang w:val="en-US" w:eastAsia="en-US" w:bidi="en-US"/>
      </w:rPr>
    </w:lvl>
  </w:abstractNum>
  <w:abstractNum w:abstractNumId="4">
    <w:nsid w:val="4A293D6F"/>
    <w:multiLevelType w:val="hybridMultilevel"/>
    <w:tmpl w:val="37EE281A"/>
    <w:lvl w:ilvl="0" w:tplc="DA1CF51E">
      <w:numFmt w:val="bullet"/>
      <w:lvlText w:val="-"/>
      <w:lvlJc w:val="left"/>
      <w:pPr>
        <w:ind w:left="4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39CA758A">
      <w:numFmt w:val="bullet"/>
      <w:lvlText w:val="•"/>
      <w:lvlJc w:val="left"/>
      <w:pPr>
        <w:ind w:left="1424" w:hanging="152"/>
      </w:pPr>
      <w:rPr>
        <w:rFonts w:hint="default"/>
        <w:lang w:val="en-US" w:eastAsia="en-US" w:bidi="en-US"/>
      </w:rPr>
    </w:lvl>
    <w:lvl w:ilvl="2" w:tplc="C4B84164">
      <w:numFmt w:val="bullet"/>
      <w:lvlText w:val="•"/>
      <w:lvlJc w:val="left"/>
      <w:pPr>
        <w:ind w:left="2409" w:hanging="152"/>
      </w:pPr>
      <w:rPr>
        <w:rFonts w:hint="default"/>
        <w:lang w:val="en-US" w:eastAsia="en-US" w:bidi="en-US"/>
      </w:rPr>
    </w:lvl>
    <w:lvl w:ilvl="3" w:tplc="228A684A">
      <w:numFmt w:val="bullet"/>
      <w:lvlText w:val="•"/>
      <w:lvlJc w:val="left"/>
      <w:pPr>
        <w:ind w:left="3393" w:hanging="152"/>
      </w:pPr>
      <w:rPr>
        <w:rFonts w:hint="default"/>
        <w:lang w:val="en-US" w:eastAsia="en-US" w:bidi="en-US"/>
      </w:rPr>
    </w:lvl>
    <w:lvl w:ilvl="4" w:tplc="80A83BF6">
      <w:numFmt w:val="bullet"/>
      <w:lvlText w:val="•"/>
      <w:lvlJc w:val="left"/>
      <w:pPr>
        <w:ind w:left="4378" w:hanging="152"/>
      </w:pPr>
      <w:rPr>
        <w:rFonts w:hint="default"/>
        <w:lang w:val="en-US" w:eastAsia="en-US" w:bidi="en-US"/>
      </w:rPr>
    </w:lvl>
    <w:lvl w:ilvl="5" w:tplc="AE5C7390">
      <w:numFmt w:val="bullet"/>
      <w:lvlText w:val="•"/>
      <w:lvlJc w:val="left"/>
      <w:pPr>
        <w:ind w:left="5363" w:hanging="152"/>
      </w:pPr>
      <w:rPr>
        <w:rFonts w:hint="default"/>
        <w:lang w:val="en-US" w:eastAsia="en-US" w:bidi="en-US"/>
      </w:rPr>
    </w:lvl>
    <w:lvl w:ilvl="6" w:tplc="DA5465B4">
      <w:numFmt w:val="bullet"/>
      <w:lvlText w:val="•"/>
      <w:lvlJc w:val="left"/>
      <w:pPr>
        <w:ind w:left="6347" w:hanging="152"/>
      </w:pPr>
      <w:rPr>
        <w:rFonts w:hint="default"/>
        <w:lang w:val="en-US" w:eastAsia="en-US" w:bidi="en-US"/>
      </w:rPr>
    </w:lvl>
    <w:lvl w:ilvl="7" w:tplc="168C399E">
      <w:numFmt w:val="bullet"/>
      <w:lvlText w:val="•"/>
      <w:lvlJc w:val="left"/>
      <w:pPr>
        <w:ind w:left="7332" w:hanging="152"/>
      </w:pPr>
      <w:rPr>
        <w:rFonts w:hint="default"/>
        <w:lang w:val="en-US" w:eastAsia="en-US" w:bidi="en-US"/>
      </w:rPr>
    </w:lvl>
    <w:lvl w:ilvl="8" w:tplc="E242863C">
      <w:numFmt w:val="bullet"/>
      <w:lvlText w:val="•"/>
      <w:lvlJc w:val="left"/>
      <w:pPr>
        <w:ind w:left="8317" w:hanging="152"/>
      </w:pPr>
      <w:rPr>
        <w:rFonts w:hint="default"/>
        <w:lang w:val="en-US" w:eastAsia="en-US" w:bidi="en-US"/>
      </w:rPr>
    </w:lvl>
  </w:abstractNum>
  <w:abstractNum w:abstractNumId="5">
    <w:nsid w:val="619D0DE2"/>
    <w:multiLevelType w:val="hybridMultilevel"/>
    <w:tmpl w:val="77881FB6"/>
    <w:lvl w:ilvl="0" w:tplc="11D0B2A6">
      <w:start w:val="2"/>
      <w:numFmt w:val="decimal"/>
      <w:lvlText w:val="%1."/>
      <w:lvlJc w:val="left"/>
      <w:pPr>
        <w:ind w:left="10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1CEA8DC2">
      <w:numFmt w:val="bullet"/>
      <w:lvlText w:val="-"/>
      <w:lvlJc w:val="left"/>
      <w:pPr>
        <w:ind w:left="131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C4EAD950">
      <w:numFmt w:val="bullet"/>
      <w:lvlText w:val="•"/>
      <w:lvlJc w:val="left"/>
      <w:pPr>
        <w:ind w:left="2316" w:hanging="152"/>
      </w:pPr>
      <w:rPr>
        <w:rFonts w:hint="default"/>
        <w:lang w:val="en-US" w:eastAsia="en-US" w:bidi="en-US"/>
      </w:rPr>
    </w:lvl>
    <w:lvl w:ilvl="3" w:tplc="6936A2E8">
      <w:numFmt w:val="bullet"/>
      <w:lvlText w:val="•"/>
      <w:lvlJc w:val="left"/>
      <w:pPr>
        <w:ind w:left="3312" w:hanging="152"/>
      </w:pPr>
      <w:rPr>
        <w:rFonts w:hint="default"/>
        <w:lang w:val="en-US" w:eastAsia="en-US" w:bidi="en-US"/>
      </w:rPr>
    </w:lvl>
    <w:lvl w:ilvl="4" w:tplc="2800FAE8">
      <w:numFmt w:val="bullet"/>
      <w:lvlText w:val="•"/>
      <w:lvlJc w:val="left"/>
      <w:pPr>
        <w:ind w:left="4308" w:hanging="152"/>
      </w:pPr>
      <w:rPr>
        <w:rFonts w:hint="default"/>
        <w:lang w:val="en-US" w:eastAsia="en-US" w:bidi="en-US"/>
      </w:rPr>
    </w:lvl>
    <w:lvl w:ilvl="5" w:tplc="42B0A584">
      <w:numFmt w:val="bullet"/>
      <w:lvlText w:val="•"/>
      <w:lvlJc w:val="left"/>
      <w:pPr>
        <w:ind w:left="5305" w:hanging="152"/>
      </w:pPr>
      <w:rPr>
        <w:rFonts w:hint="default"/>
        <w:lang w:val="en-US" w:eastAsia="en-US" w:bidi="en-US"/>
      </w:rPr>
    </w:lvl>
    <w:lvl w:ilvl="6" w:tplc="292C0334">
      <w:numFmt w:val="bullet"/>
      <w:lvlText w:val="•"/>
      <w:lvlJc w:val="left"/>
      <w:pPr>
        <w:ind w:left="6301" w:hanging="152"/>
      </w:pPr>
      <w:rPr>
        <w:rFonts w:hint="default"/>
        <w:lang w:val="en-US" w:eastAsia="en-US" w:bidi="en-US"/>
      </w:rPr>
    </w:lvl>
    <w:lvl w:ilvl="7" w:tplc="2BAA68D0">
      <w:numFmt w:val="bullet"/>
      <w:lvlText w:val="•"/>
      <w:lvlJc w:val="left"/>
      <w:pPr>
        <w:ind w:left="7297" w:hanging="152"/>
      </w:pPr>
      <w:rPr>
        <w:rFonts w:hint="default"/>
        <w:lang w:val="en-US" w:eastAsia="en-US" w:bidi="en-US"/>
      </w:rPr>
    </w:lvl>
    <w:lvl w:ilvl="8" w:tplc="6AB4D31C">
      <w:numFmt w:val="bullet"/>
      <w:lvlText w:val="•"/>
      <w:lvlJc w:val="left"/>
      <w:pPr>
        <w:ind w:left="8293" w:hanging="152"/>
      </w:pPr>
      <w:rPr>
        <w:rFonts w:hint="default"/>
        <w:lang w:val="en-US" w:eastAsia="en-US" w:bidi="en-US"/>
      </w:rPr>
    </w:lvl>
  </w:abstractNum>
  <w:abstractNum w:abstractNumId="6">
    <w:nsid w:val="6FC81A3C"/>
    <w:multiLevelType w:val="hybridMultilevel"/>
    <w:tmpl w:val="69321340"/>
    <w:lvl w:ilvl="0" w:tplc="D0C4AC6C">
      <w:start w:val="1"/>
      <w:numFmt w:val="upperRoman"/>
      <w:lvlText w:val="%1."/>
      <w:lvlJc w:val="left"/>
      <w:pPr>
        <w:ind w:left="802" w:hanging="1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4B1275E8">
      <w:start w:val="1"/>
      <w:numFmt w:val="decimal"/>
      <w:lvlText w:val="%2."/>
      <w:lvlJc w:val="left"/>
      <w:pPr>
        <w:ind w:left="10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D9DC56C0">
      <w:numFmt w:val="bullet"/>
      <w:lvlText w:val="-"/>
      <w:lvlJc w:val="left"/>
      <w:pPr>
        <w:ind w:left="44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 w:tplc="87F2BDBA">
      <w:numFmt w:val="bullet"/>
      <w:lvlText w:val="•"/>
      <w:lvlJc w:val="left"/>
      <w:pPr>
        <w:ind w:left="2213" w:hanging="166"/>
      </w:pPr>
      <w:rPr>
        <w:rFonts w:hint="default"/>
        <w:lang w:val="en-US" w:eastAsia="en-US" w:bidi="en-US"/>
      </w:rPr>
    </w:lvl>
    <w:lvl w:ilvl="4" w:tplc="FB1C0102">
      <w:numFmt w:val="bullet"/>
      <w:lvlText w:val="•"/>
      <w:lvlJc w:val="left"/>
      <w:pPr>
        <w:ind w:left="3366" w:hanging="166"/>
      </w:pPr>
      <w:rPr>
        <w:rFonts w:hint="default"/>
        <w:lang w:val="en-US" w:eastAsia="en-US" w:bidi="en-US"/>
      </w:rPr>
    </w:lvl>
    <w:lvl w:ilvl="5" w:tplc="EDFA3CBE">
      <w:numFmt w:val="bullet"/>
      <w:lvlText w:val="•"/>
      <w:lvlJc w:val="left"/>
      <w:pPr>
        <w:ind w:left="4519" w:hanging="166"/>
      </w:pPr>
      <w:rPr>
        <w:rFonts w:hint="default"/>
        <w:lang w:val="en-US" w:eastAsia="en-US" w:bidi="en-US"/>
      </w:rPr>
    </w:lvl>
    <w:lvl w:ilvl="6" w:tplc="D44ACCD2">
      <w:numFmt w:val="bullet"/>
      <w:lvlText w:val="•"/>
      <w:lvlJc w:val="left"/>
      <w:pPr>
        <w:ind w:left="5673" w:hanging="166"/>
      </w:pPr>
      <w:rPr>
        <w:rFonts w:hint="default"/>
        <w:lang w:val="en-US" w:eastAsia="en-US" w:bidi="en-US"/>
      </w:rPr>
    </w:lvl>
    <w:lvl w:ilvl="7" w:tplc="40BA6E88">
      <w:numFmt w:val="bullet"/>
      <w:lvlText w:val="•"/>
      <w:lvlJc w:val="left"/>
      <w:pPr>
        <w:ind w:left="6826" w:hanging="166"/>
      </w:pPr>
      <w:rPr>
        <w:rFonts w:hint="default"/>
        <w:lang w:val="en-US" w:eastAsia="en-US" w:bidi="en-US"/>
      </w:rPr>
    </w:lvl>
    <w:lvl w:ilvl="8" w:tplc="BF908CE6">
      <w:numFmt w:val="bullet"/>
      <w:lvlText w:val="•"/>
      <w:lvlJc w:val="left"/>
      <w:pPr>
        <w:ind w:left="7979" w:hanging="16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61"/>
    <w:rsid w:val="000173F7"/>
    <w:rsid w:val="00090F77"/>
    <w:rsid w:val="001F5E9A"/>
    <w:rsid w:val="00212061"/>
    <w:rsid w:val="00262211"/>
    <w:rsid w:val="002E7B97"/>
    <w:rsid w:val="003030C6"/>
    <w:rsid w:val="00347A8D"/>
    <w:rsid w:val="003E6677"/>
    <w:rsid w:val="004020B5"/>
    <w:rsid w:val="00407CFA"/>
    <w:rsid w:val="00414BE8"/>
    <w:rsid w:val="00422BFC"/>
    <w:rsid w:val="0046233F"/>
    <w:rsid w:val="004B3DF7"/>
    <w:rsid w:val="00515E28"/>
    <w:rsid w:val="00516E35"/>
    <w:rsid w:val="0056758A"/>
    <w:rsid w:val="005A0E3B"/>
    <w:rsid w:val="00687EDA"/>
    <w:rsid w:val="006E0BE7"/>
    <w:rsid w:val="007F3686"/>
    <w:rsid w:val="008B6F05"/>
    <w:rsid w:val="008F46B2"/>
    <w:rsid w:val="00957785"/>
    <w:rsid w:val="00967711"/>
    <w:rsid w:val="00A67DE3"/>
    <w:rsid w:val="00C0486A"/>
    <w:rsid w:val="00C251D4"/>
    <w:rsid w:val="00C76BCD"/>
    <w:rsid w:val="00CA79DA"/>
    <w:rsid w:val="00CC4D07"/>
    <w:rsid w:val="00DB1212"/>
    <w:rsid w:val="00DE799A"/>
    <w:rsid w:val="00EA51E1"/>
    <w:rsid w:val="00F43223"/>
    <w:rsid w:val="00F523E9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EF3F1-C74B-4DA9-B0C1-3B701E71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12061"/>
    <w:pPr>
      <w:widowControl w:val="0"/>
      <w:autoSpaceDE w:val="0"/>
      <w:autoSpaceDN w:val="0"/>
      <w:spacing w:before="8" w:line="240" w:lineRule="auto"/>
      <w:ind w:left="1061" w:hanging="259"/>
      <w:outlineLvl w:val="0"/>
    </w:pPr>
    <w:rPr>
      <w:rFonts w:eastAsia="Times New Roman"/>
      <w:b/>
      <w:bCs/>
      <w:szCs w:val="26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212061"/>
    <w:pPr>
      <w:widowControl w:val="0"/>
      <w:autoSpaceDE w:val="0"/>
      <w:autoSpaceDN w:val="0"/>
      <w:spacing w:before="89" w:line="240" w:lineRule="auto"/>
      <w:ind w:left="981"/>
      <w:outlineLvl w:val="1"/>
    </w:pPr>
    <w:rPr>
      <w:rFonts w:eastAsia="Times New Roman"/>
      <w:b/>
      <w:bCs/>
      <w:i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0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12061"/>
    <w:rPr>
      <w:rFonts w:eastAsia="Times New Roman"/>
      <w:b/>
      <w:bCs/>
      <w:szCs w:val="2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12061"/>
    <w:rPr>
      <w:rFonts w:eastAsia="Times New Roman"/>
      <w:b/>
      <w:bCs/>
      <w:i/>
      <w:szCs w:val="2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12061"/>
    <w:pPr>
      <w:widowControl w:val="0"/>
      <w:autoSpaceDE w:val="0"/>
      <w:autoSpaceDN w:val="0"/>
      <w:spacing w:before="90" w:line="240" w:lineRule="auto"/>
      <w:ind w:left="442"/>
    </w:pPr>
    <w:rPr>
      <w:rFonts w:eastAsia="Times New Roman"/>
      <w:szCs w:val="2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12061"/>
    <w:rPr>
      <w:rFonts w:eastAsia="Times New Roman"/>
      <w:szCs w:val="26"/>
      <w:lang w:val="en-US" w:bidi="en-US"/>
    </w:rPr>
  </w:style>
  <w:style w:type="paragraph" w:styleId="ListParagraph">
    <w:name w:val="List Paragraph"/>
    <w:basedOn w:val="Normal"/>
    <w:uiPriority w:val="1"/>
    <w:qFormat/>
    <w:rsid w:val="00212061"/>
    <w:pPr>
      <w:widowControl w:val="0"/>
      <w:autoSpaceDE w:val="0"/>
      <w:autoSpaceDN w:val="0"/>
      <w:spacing w:before="90" w:line="240" w:lineRule="auto"/>
      <w:ind w:left="1313" w:hanging="151"/>
    </w:pPr>
    <w:rPr>
      <w:rFonts w:eastAsia="Times New Roman"/>
      <w:sz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12061"/>
    <w:pPr>
      <w:widowControl w:val="0"/>
      <w:autoSpaceDE w:val="0"/>
      <w:autoSpaceDN w:val="0"/>
      <w:spacing w:line="291" w:lineRule="exact"/>
      <w:jc w:val="center"/>
    </w:pPr>
    <w:rPr>
      <w:rFonts w:eastAsia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120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28"/>
  </w:style>
  <w:style w:type="paragraph" w:styleId="Footer">
    <w:name w:val="footer"/>
    <w:basedOn w:val="Normal"/>
    <w:link w:val="FooterChar"/>
    <w:uiPriority w:val="99"/>
    <w:unhideWhenUsed/>
    <w:rsid w:val="00515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28"/>
  </w:style>
  <w:style w:type="paragraph" w:styleId="BalloonText">
    <w:name w:val="Balloon Text"/>
    <w:basedOn w:val="Normal"/>
    <w:link w:val="BalloonTextChar"/>
    <w:uiPriority w:val="99"/>
    <w:semiHidden/>
    <w:unhideWhenUsed/>
    <w:rsid w:val="00957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isinhvien@uel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An Phan</dc:creator>
  <cp:keywords/>
  <dc:description/>
  <cp:lastModifiedBy>VP Doan Hoi</cp:lastModifiedBy>
  <cp:revision>9</cp:revision>
  <cp:lastPrinted>2019-09-17T08:31:00Z</cp:lastPrinted>
  <dcterms:created xsi:type="dcterms:W3CDTF">2017-10-17T03:09:00Z</dcterms:created>
  <dcterms:modified xsi:type="dcterms:W3CDTF">2019-09-17T08:31:00Z</dcterms:modified>
</cp:coreProperties>
</file>